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6" w:rsidRDefault="004A5CC6"/>
    <w:p w:rsidR="00795EA8" w:rsidRPr="00084B3B" w:rsidRDefault="00795EA8">
      <w:pPr>
        <w:rPr>
          <w:rFonts w:ascii="Times New Roman" w:hAnsi="Times New Roman" w:cs="Times New Roman"/>
          <w:sz w:val="24"/>
          <w:szCs w:val="24"/>
        </w:rPr>
      </w:pP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sz w:val="24"/>
          <w:szCs w:val="24"/>
        </w:rPr>
        <w:t>To all teachers</w:t>
      </w: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sz w:val="24"/>
          <w:szCs w:val="24"/>
        </w:rPr>
        <w:t>Welcome to the CCBC financial literacy module for redlining and liquor lining.</w:t>
      </w: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sz w:val="24"/>
          <w:szCs w:val="24"/>
        </w:rPr>
        <w:t>Please consider using this module for teaching financial literacy to your English 101 and/or your 101/052 ALP sections. Of course, you can also use them in any other class as well. While written with the English curriculum in mind, they can be useful for many classes.</w:t>
      </w: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sz w:val="24"/>
          <w:szCs w:val="24"/>
        </w:rPr>
        <w:t>BUT do not consider them as written in stone. Instead, they are guides. Feel free to change anything to suit your class or teaching style. They are very adaptable. You can add or subtract readings, change homework, or anything else that is listed within.</w:t>
      </w: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sz w:val="24"/>
          <w:szCs w:val="24"/>
        </w:rPr>
        <w:t>I hope they are of help to you. I plan for them to be 3 to 5 week teaching modules depending on your approach. However, you may choose to use them for one class or one week.</w:t>
      </w:r>
    </w:p>
    <w:p w:rsidR="00084B3B" w:rsidRPr="00084B3B" w:rsidRDefault="00084B3B" w:rsidP="00084B3B">
      <w:pPr>
        <w:rPr>
          <w:rFonts w:ascii="Times New Roman" w:hAnsi="Times New Roman" w:cs="Times New Roman"/>
          <w:sz w:val="24"/>
          <w:szCs w:val="24"/>
        </w:rPr>
      </w:pP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sz w:val="24"/>
          <w:szCs w:val="24"/>
        </w:rPr>
        <w:t>Thank you,</w:t>
      </w: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sz w:val="24"/>
          <w:szCs w:val="24"/>
        </w:rPr>
        <w:t>Robert Miller</w:t>
      </w:r>
    </w:p>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Pr>
        <w:jc w:val="center"/>
        <w:rPr>
          <w:sz w:val="40"/>
          <w:szCs w:val="40"/>
        </w:rPr>
      </w:pPr>
      <w:r>
        <w:rPr>
          <w:sz w:val="40"/>
          <w:szCs w:val="40"/>
        </w:rPr>
        <w:lastRenderedPageBreak/>
        <w:t>Table of Contents</w:t>
      </w:r>
    </w:p>
    <w:p w:rsidR="00084B3B" w:rsidRDefault="00084B3B" w:rsidP="00084B3B">
      <w:pPr>
        <w:rPr>
          <w:rFonts w:ascii="Times New Roman" w:hAnsi="Times New Roman" w:cs="Times New Roman"/>
          <w:sz w:val="24"/>
          <w:szCs w:val="24"/>
        </w:rPr>
      </w:pPr>
      <w:r>
        <w:rPr>
          <w:rFonts w:ascii="Times New Roman" w:hAnsi="Times New Roman" w:cs="Times New Roman"/>
          <w:sz w:val="24"/>
          <w:szCs w:val="24"/>
        </w:rPr>
        <w:t>Page 1</w:t>
      </w:r>
      <w:r>
        <w:rPr>
          <w:rFonts w:ascii="Times New Roman" w:hAnsi="Times New Roman" w:cs="Times New Roman"/>
          <w:sz w:val="24"/>
          <w:szCs w:val="24"/>
        </w:rPr>
        <w:tab/>
      </w:r>
      <w:r>
        <w:rPr>
          <w:rFonts w:ascii="Times New Roman" w:hAnsi="Times New Roman" w:cs="Times New Roman"/>
          <w:sz w:val="24"/>
          <w:szCs w:val="24"/>
        </w:rPr>
        <w:tab/>
        <w:t>Letter of Explanation</w:t>
      </w:r>
    </w:p>
    <w:p w:rsidR="00084B3B" w:rsidRDefault="00084B3B" w:rsidP="00084B3B">
      <w:pPr>
        <w:rPr>
          <w:rFonts w:ascii="Times New Roman" w:hAnsi="Times New Roman" w:cs="Times New Roman"/>
          <w:sz w:val="24"/>
          <w:szCs w:val="24"/>
        </w:rPr>
      </w:pPr>
      <w:r>
        <w:rPr>
          <w:rFonts w:ascii="Times New Roman" w:hAnsi="Times New Roman" w:cs="Times New Roman"/>
          <w:sz w:val="24"/>
          <w:szCs w:val="24"/>
        </w:rPr>
        <w:t>Page 3</w:t>
      </w:r>
      <w:r>
        <w:rPr>
          <w:rFonts w:ascii="Times New Roman" w:hAnsi="Times New Roman" w:cs="Times New Roman"/>
          <w:sz w:val="24"/>
          <w:szCs w:val="24"/>
        </w:rPr>
        <w:tab/>
      </w:r>
      <w:r>
        <w:rPr>
          <w:rFonts w:ascii="Times New Roman" w:hAnsi="Times New Roman" w:cs="Times New Roman"/>
          <w:sz w:val="24"/>
          <w:szCs w:val="24"/>
        </w:rPr>
        <w:tab/>
        <w:t>Toolkit Explanation</w:t>
      </w:r>
    </w:p>
    <w:p w:rsidR="00084B3B" w:rsidRDefault="00084B3B" w:rsidP="00084B3B">
      <w:pPr>
        <w:rPr>
          <w:rFonts w:ascii="Times New Roman" w:hAnsi="Times New Roman" w:cs="Times New Roman"/>
          <w:sz w:val="24"/>
          <w:szCs w:val="24"/>
        </w:rPr>
      </w:pPr>
      <w:r>
        <w:rPr>
          <w:rFonts w:ascii="Times New Roman" w:hAnsi="Times New Roman" w:cs="Times New Roman"/>
          <w:sz w:val="24"/>
          <w:szCs w:val="24"/>
        </w:rPr>
        <w:t>Page 4</w:t>
      </w:r>
      <w:r>
        <w:rPr>
          <w:rFonts w:ascii="Times New Roman" w:hAnsi="Times New Roman" w:cs="Times New Roman"/>
          <w:sz w:val="24"/>
          <w:szCs w:val="24"/>
        </w:rPr>
        <w:tab/>
      </w:r>
      <w:r>
        <w:rPr>
          <w:rFonts w:ascii="Times New Roman" w:hAnsi="Times New Roman" w:cs="Times New Roman"/>
          <w:sz w:val="24"/>
          <w:szCs w:val="24"/>
        </w:rPr>
        <w:tab/>
        <w:t>Pre-test, Background Information for faculty</w:t>
      </w:r>
    </w:p>
    <w:p w:rsidR="00084B3B" w:rsidRDefault="00084B3B" w:rsidP="00084B3B">
      <w:pPr>
        <w:rPr>
          <w:rFonts w:ascii="Times New Roman" w:hAnsi="Times New Roman" w:cs="Times New Roman"/>
          <w:sz w:val="24"/>
          <w:szCs w:val="24"/>
        </w:rPr>
      </w:pPr>
      <w:r>
        <w:rPr>
          <w:rFonts w:ascii="Times New Roman" w:hAnsi="Times New Roman" w:cs="Times New Roman"/>
          <w:sz w:val="24"/>
          <w:szCs w:val="24"/>
        </w:rPr>
        <w:t>Page 5</w:t>
      </w:r>
      <w:r>
        <w:rPr>
          <w:rFonts w:ascii="Times New Roman" w:hAnsi="Times New Roman" w:cs="Times New Roman"/>
          <w:sz w:val="24"/>
          <w:szCs w:val="24"/>
        </w:rPr>
        <w:tab/>
        <w:t>-6</w:t>
      </w:r>
      <w:r>
        <w:rPr>
          <w:rFonts w:ascii="Times New Roman" w:hAnsi="Times New Roman" w:cs="Times New Roman"/>
          <w:sz w:val="24"/>
          <w:szCs w:val="24"/>
        </w:rPr>
        <w:tab/>
        <w:t xml:space="preserve">Background Information for faculty, Readings, Homework,  </w:t>
      </w:r>
    </w:p>
    <w:p w:rsidR="00084B3B" w:rsidRDefault="00084B3B" w:rsidP="00084B3B">
      <w:pPr>
        <w:rPr>
          <w:rFonts w:ascii="Times New Roman" w:hAnsi="Times New Roman" w:cs="Times New Roman"/>
          <w:sz w:val="24"/>
          <w:szCs w:val="24"/>
        </w:rPr>
      </w:pPr>
      <w:r>
        <w:rPr>
          <w:rFonts w:ascii="Times New Roman" w:hAnsi="Times New Roman" w:cs="Times New Roman"/>
          <w:sz w:val="24"/>
          <w:szCs w:val="24"/>
        </w:rPr>
        <w:t xml:space="preserve">Page 6 </w:t>
      </w:r>
      <w:r>
        <w:rPr>
          <w:rFonts w:ascii="Times New Roman" w:hAnsi="Times New Roman" w:cs="Times New Roman"/>
          <w:sz w:val="24"/>
          <w:szCs w:val="24"/>
        </w:rPr>
        <w:tab/>
      </w:r>
      <w:r>
        <w:rPr>
          <w:rFonts w:ascii="Times New Roman" w:hAnsi="Times New Roman" w:cs="Times New Roman"/>
          <w:sz w:val="24"/>
          <w:szCs w:val="24"/>
        </w:rPr>
        <w:tab/>
        <w:t>Contextualized Classroom Activities</w:t>
      </w:r>
      <w:r w:rsidR="009F111E">
        <w:rPr>
          <w:rFonts w:ascii="Times New Roman" w:hAnsi="Times New Roman" w:cs="Times New Roman"/>
          <w:sz w:val="24"/>
          <w:szCs w:val="24"/>
        </w:rPr>
        <w:t>:</w:t>
      </w:r>
      <w:r>
        <w:rPr>
          <w:rFonts w:ascii="Times New Roman" w:hAnsi="Times New Roman" w:cs="Times New Roman"/>
          <w:sz w:val="24"/>
          <w:szCs w:val="24"/>
        </w:rPr>
        <w:t xml:space="preserve"> ENGL 052 Essay </w:t>
      </w:r>
      <w:proofErr w:type="gramStart"/>
      <w:r>
        <w:rPr>
          <w:rFonts w:ascii="Times New Roman" w:hAnsi="Times New Roman" w:cs="Times New Roman"/>
          <w:sz w:val="24"/>
          <w:szCs w:val="24"/>
        </w:rPr>
        <w:t>Topic</w:t>
      </w:r>
      <w:proofErr w:type="gramEnd"/>
    </w:p>
    <w:p w:rsidR="00084B3B" w:rsidRDefault="00084B3B" w:rsidP="00084B3B">
      <w:pPr>
        <w:rPr>
          <w:rFonts w:ascii="Times New Roman" w:hAnsi="Times New Roman" w:cs="Times New Roman"/>
          <w:sz w:val="24"/>
          <w:szCs w:val="24"/>
        </w:rPr>
      </w:pPr>
      <w:r>
        <w:rPr>
          <w:rFonts w:ascii="Times New Roman" w:hAnsi="Times New Roman" w:cs="Times New Roman"/>
          <w:sz w:val="24"/>
          <w:szCs w:val="24"/>
        </w:rPr>
        <w:t xml:space="preserve">Page </w:t>
      </w:r>
      <w:r w:rsidR="00BA3CCC">
        <w:rPr>
          <w:rFonts w:ascii="Times New Roman" w:hAnsi="Times New Roman" w:cs="Times New Roman"/>
          <w:sz w:val="24"/>
          <w:szCs w:val="24"/>
        </w:rPr>
        <w:t>6</w:t>
      </w:r>
      <w:r>
        <w:rPr>
          <w:rFonts w:ascii="Times New Roman" w:hAnsi="Times New Roman" w:cs="Times New Roman"/>
          <w:sz w:val="24"/>
          <w:szCs w:val="24"/>
        </w:rPr>
        <w:t>-8</w:t>
      </w:r>
      <w:r>
        <w:rPr>
          <w:rFonts w:ascii="Times New Roman" w:hAnsi="Times New Roman" w:cs="Times New Roman"/>
          <w:sz w:val="24"/>
          <w:szCs w:val="24"/>
        </w:rPr>
        <w:tab/>
        <w:t xml:space="preserve">Contextualized Classroom Activities: 2 possible Essays for ENGL 101 </w:t>
      </w:r>
    </w:p>
    <w:p w:rsidR="00084B3B" w:rsidRDefault="00084B3B" w:rsidP="00084B3B">
      <w:pPr>
        <w:spacing w:after="0" w:line="240" w:lineRule="auto"/>
        <w:rPr>
          <w:rFonts w:ascii="Times New Roman" w:eastAsia="SimSun" w:hAnsi="Times New Roman" w:cs="Times New Roman"/>
          <w:lang w:eastAsia="zh-CN"/>
        </w:rPr>
      </w:pPr>
      <w:r>
        <w:rPr>
          <w:rFonts w:ascii="Times New Roman" w:hAnsi="Times New Roman" w:cs="Times New Roman"/>
          <w:sz w:val="24"/>
          <w:szCs w:val="24"/>
        </w:rPr>
        <w:t>Page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SimSun" w:hAnsi="Times New Roman" w:cs="Times New Roman"/>
          <w:lang w:eastAsia="zh-CN"/>
        </w:rPr>
        <w:t>Grading Rubric for 101 Financial Literacy Essays</w:t>
      </w:r>
    </w:p>
    <w:p w:rsidR="00795EA8" w:rsidRDefault="00795EA8"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Pr="00084B3B" w:rsidRDefault="00084B3B" w:rsidP="00084B3B">
      <w:pPr>
        <w:jc w:val="center"/>
        <w:rPr>
          <w:sz w:val="40"/>
          <w:szCs w:val="40"/>
        </w:rPr>
      </w:pPr>
      <w:r w:rsidRPr="00084B3B">
        <w:rPr>
          <w:sz w:val="40"/>
          <w:szCs w:val="40"/>
        </w:rPr>
        <w:lastRenderedPageBreak/>
        <w:t xml:space="preserve">Toolkit </w:t>
      </w:r>
      <w:r>
        <w:rPr>
          <w:sz w:val="40"/>
          <w:szCs w:val="40"/>
        </w:rPr>
        <w:t>– Redlining and Liquor Lining</w:t>
      </w:r>
    </w:p>
    <w:p w:rsidR="00084B3B" w:rsidRPr="00084B3B" w:rsidRDefault="00084B3B" w:rsidP="00084B3B">
      <w:pPr>
        <w:jc w:val="center"/>
        <w:rPr>
          <w:sz w:val="40"/>
          <w:szCs w:val="40"/>
        </w:rPr>
      </w:pP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b/>
          <w:sz w:val="24"/>
          <w:szCs w:val="24"/>
        </w:rPr>
        <w:t>Financial literacy/economic concept being taught</w:t>
      </w:r>
      <w:r w:rsidRPr="00084B3B">
        <w:rPr>
          <w:rFonts w:ascii="Times New Roman" w:hAnsi="Times New Roman" w:cs="Times New Roman"/>
          <w:sz w:val="24"/>
          <w:szCs w:val="24"/>
        </w:rPr>
        <w:t>:  Redlining and Liquor Lining</w:t>
      </w: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b/>
          <w:sz w:val="24"/>
          <w:szCs w:val="24"/>
        </w:rPr>
        <w:t>Skill/strategy being addressed</w:t>
      </w:r>
      <w:r w:rsidRPr="00084B3B">
        <w:rPr>
          <w:rFonts w:ascii="Times New Roman" w:hAnsi="Times New Roman" w:cs="Times New Roman"/>
          <w:sz w:val="24"/>
          <w:szCs w:val="24"/>
        </w:rPr>
        <w:t>: Reading, Critical Thinking (being able to form opinions and discuss this particular subject. MLA (Works Cited and in-text), Summary, Essay Writing, Research (including Library Data Base)</w:t>
      </w: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b/>
          <w:sz w:val="24"/>
          <w:szCs w:val="24"/>
        </w:rPr>
        <w:t>Background information or reading</w:t>
      </w:r>
      <w:r w:rsidRPr="00084B3B">
        <w:rPr>
          <w:rFonts w:ascii="Times New Roman" w:hAnsi="Times New Roman" w:cs="Times New Roman"/>
          <w:sz w:val="24"/>
          <w:szCs w:val="24"/>
        </w:rPr>
        <w:t xml:space="preserve">: Please see </w:t>
      </w:r>
      <w:r w:rsidR="00FB32D4">
        <w:rPr>
          <w:rFonts w:ascii="Times New Roman" w:hAnsi="Times New Roman" w:cs="Times New Roman"/>
          <w:sz w:val="24"/>
          <w:szCs w:val="24"/>
        </w:rPr>
        <w:t>pages 5 - 6</w:t>
      </w: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b/>
          <w:sz w:val="24"/>
          <w:szCs w:val="24"/>
        </w:rPr>
        <w:t>Contextualized classroom activities</w:t>
      </w:r>
      <w:r w:rsidRPr="00084B3B">
        <w:rPr>
          <w:rFonts w:ascii="Times New Roman" w:hAnsi="Times New Roman" w:cs="Times New Roman"/>
          <w:sz w:val="24"/>
          <w:szCs w:val="24"/>
        </w:rPr>
        <w:t xml:space="preserve">: Please see </w:t>
      </w:r>
      <w:r w:rsidR="00FB32D4">
        <w:rPr>
          <w:rFonts w:ascii="Times New Roman" w:hAnsi="Times New Roman" w:cs="Times New Roman"/>
          <w:sz w:val="24"/>
          <w:szCs w:val="24"/>
        </w:rPr>
        <w:t>pages 6 - 8</w:t>
      </w: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b/>
          <w:sz w:val="24"/>
          <w:szCs w:val="24"/>
        </w:rPr>
        <w:t xml:space="preserve">Related out of class assignment to extend learning such as problem set, writing prompt, or a short project/journal: </w:t>
      </w:r>
      <w:r w:rsidRPr="00084B3B">
        <w:rPr>
          <w:rFonts w:ascii="Times New Roman" w:hAnsi="Times New Roman" w:cs="Times New Roman"/>
          <w:sz w:val="24"/>
          <w:szCs w:val="24"/>
        </w:rPr>
        <w:t xml:space="preserve"> Readings, Homework, Essay Assig</w:t>
      </w:r>
      <w:r w:rsidR="00FB32D4">
        <w:rPr>
          <w:rFonts w:ascii="Times New Roman" w:hAnsi="Times New Roman" w:cs="Times New Roman"/>
          <w:sz w:val="24"/>
          <w:szCs w:val="24"/>
        </w:rPr>
        <w:t>nments for ENGL 101 and ENGL 052, Please see pages 5 - 8</w:t>
      </w:r>
    </w:p>
    <w:p w:rsidR="00084B3B" w:rsidRPr="00084B3B" w:rsidRDefault="00084B3B" w:rsidP="00084B3B">
      <w:pPr>
        <w:rPr>
          <w:rFonts w:ascii="Times New Roman" w:hAnsi="Times New Roman" w:cs="Times New Roman"/>
          <w:b/>
          <w:sz w:val="24"/>
          <w:szCs w:val="24"/>
        </w:rPr>
      </w:pPr>
      <w:r w:rsidRPr="00084B3B">
        <w:rPr>
          <w:rFonts w:ascii="Times New Roman" w:hAnsi="Times New Roman" w:cs="Times New Roman"/>
          <w:b/>
          <w:sz w:val="24"/>
          <w:szCs w:val="24"/>
        </w:rPr>
        <w:t>Rubric for scoring assignment:</w:t>
      </w:r>
      <w:r w:rsidR="00FB32D4">
        <w:rPr>
          <w:rFonts w:ascii="Times New Roman" w:hAnsi="Times New Roman" w:cs="Times New Roman"/>
          <w:sz w:val="24"/>
          <w:szCs w:val="24"/>
        </w:rPr>
        <w:t xml:space="preserve"> Financial Aid Essay</w:t>
      </w:r>
      <w:r w:rsidRPr="00084B3B">
        <w:rPr>
          <w:rFonts w:ascii="Times New Roman" w:hAnsi="Times New Roman" w:cs="Times New Roman"/>
          <w:sz w:val="24"/>
          <w:szCs w:val="24"/>
        </w:rPr>
        <w:t xml:space="preserve"> Rubric</w:t>
      </w:r>
      <w:r w:rsidR="00FB32D4">
        <w:rPr>
          <w:rFonts w:ascii="Times New Roman" w:hAnsi="Times New Roman" w:cs="Times New Roman"/>
          <w:sz w:val="24"/>
          <w:szCs w:val="24"/>
        </w:rPr>
        <w:t>: Please see page 9</w:t>
      </w:r>
      <w:r w:rsidRPr="00084B3B">
        <w:rPr>
          <w:rFonts w:ascii="Times New Roman" w:hAnsi="Times New Roman" w:cs="Times New Roman"/>
          <w:sz w:val="24"/>
          <w:szCs w:val="24"/>
        </w:rPr>
        <w:t xml:space="preserve"> </w:t>
      </w:r>
    </w:p>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084B3B" w:rsidRDefault="00084B3B" w:rsidP="00084B3B"/>
    <w:p w:rsidR="00BA3CCC" w:rsidRDefault="00BA3CCC" w:rsidP="00084B3B">
      <w:pPr>
        <w:rPr>
          <w:rFonts w:ascii="Times New Roman" w:hAnsi="Times New Roman" w:cs="Times New Roman"/>
          <w:b/>
          <w:sz w:val="24"/>
          <w:szCs w:val="24"/>
          <w:u w:val="single"/>
        </w:rPr>
      </w:pPr>
    </w:p>
    <w:p w:rsidR="00084B3B" w:rsidRPr="00084B3B" w:rsidRDefault="00084B3B" w:rsidP="00084B3B">
      <w:pPr>
        <w:rPr>
          <w:rFonts w:ascii="Times New Roman" w:hAnsi="Times New Roman" w:cs="Times New Roman"/>
          <w:b/>
          <w:sz w:val="24"/>
          <w:szCs w:val="24"/>
          <w:u w:val="single"/>
        </w:rPr>
      </w:pPr>
      <w:r w:rsidRPr="00084B3B">
        <w:rPr>
          <w:rFonts w:ascii="Times New Roman" w:hAnsi="Times New Roman" w:cs="Times New Roman"/>
          <w:b/>
          <w:sz w:val="24"/>
          <w:szCs w:val="24"/>
          <w:u w:val="single"/>
        </w:rPr>
        <w:lastRenderedPageBreak/>
        <w:t>Lining the Box” redlining and liquor lining</w:t>
      </w:r>
    </w:p>
    <w:p w:rsidR="00084B3B" w:rsidRPr="00084B3B" w:rsidRDefault="00084B3B" w:rsidP="00084B3B"/>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sz w:val="24"/>
          <w:szCs w:val="24"/>
        </w:rPr>
        <w:t>English 101 and English 052</w:t>
      </w: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sz w:val="24"/>
          <w:szCs w:val="24"/>
        </w:rPr>
        <w:t>Pre-questionnaire Quiz (no grading)</w:t>
      </w:r>
    </w:p>
    <w:p w:rsidR="00084B3B" w:rsidRPr="00084B3B" w:rsidRDefault="00084B3B" w:rsidP="00084B3B">
      <w:pPr>
        <w:numPr>
          <w:ilvl w:val="0"/>
          <w:numId w:val="1"/>
        </w:numPr>
        <w:contextualSpacing/>
        <w:rPr>
          <w:rFonts w:ascii="Times New Roman" w:hAnsi="Times New Roman" w:cs="Times New Roman"/>
          <w:sz w:val="24"/>
          <w:szCs w:val="24"/>
        </w:rPr>
      </w:pPr>
      <w:r w:rsidRPr="00084B3B">
        <w:rPr>
          <w:rFonts w:ascii="Times New Roman" w:hAnsi="Times New Roman" w:cs="Times New Roman"/>
          <w:sz w:val="24"/>
          <w:szCs w:val="24"/>
        </w:rPr>
        <w:t>What is redlining?</w:t>
      </w:r>
    </w:p>
    <w:p w:rsidR="00084B3B" w:rsidRPr="00084B3B" w:rsidRDefault="00084B3B" w:rsidP="00084B3B">
      <w:pPr>
        <w:numPr>
          <w:ilvl w:val="0"/>
          <w:numId w:val="1"/>
        </w:numPr>
        <w:contextualSpacing/>
        <w:rPr>
          <w:rFonts w:ascii="Times New Roman" w:hAnsi="Times New Roman" w:cs="Times New Roman"/>
          <w:sz w:val="24"/>
          <w:szCs w:val="24"/>
        </w:rPr>
      </w:pPr>
      <w:r w:rsidRPr="00084B3B">
        <w:rPr>
          <w:rFonts w:ascii="Times New Roman" w:hAnsi="Times New Roman" w:cs="Times New Roman"/>
          <w:sz w:val="24"/>
          <w:szCs w:val="24"/>
        </w:rPr>
        <w:t>What is liquor lining?</w:t>
      </w:r>
    </w:p>
    <w:p w:rsidR="00084B3B" w:rsidRPr="00084B3B" w:rsidRDefault="00084B3B" w:rsidP="00084B3B">
      <w:pPr>
        <w:numPr>
          <w:ilvl w:val="0"/>
          <w:numId w:val="1"/>
        </w:numPr>
        <w:contextualSpacing/>
        <w:rPr>
          <w:rFonts w:ascii="Times New Roman" w:hAnsi="Times New Roman" w:cs="Times New Roman"/>
          <w:sz w:val="24"/>
          <w:szCs w:val="24"/>
        </w:rPr>
      </w:pPr>
      <w:r w:rsidRPr="00084B3B">
        <w:rPr>
          <w:rFonts w:ascii="Times New Roman" w:hAnsi="Times New Roman" w:cs="Times New Roman"/>
          <w:sz w:val="24"/>
          <w:szCs w:val="24"/>
        </w:rPr>
        <w:t>What would you guess is the average income per household in your neighborhood?</w:t>
      </w:r>
    </w:p>
    <w:p w:rsidR="00084B3B" w:rsidRPr="00084B3B" w:rsidRDefault="00084B3B" w:rsidP="00084B3B">
      <w:pPr>
        <w:numPr>
          <w:ilvl w:val="0"/>
          <w:numId w:val="1"/>
        </w:numPr>
        <w:contextualSpacing/>
        <w:rPr>
          <w:rFonts w:ascii="Times New Roman" w:hAnsi="Times New Roman" w:cs="Times New Roman"/>
          <w:sz w:val="24"/>
          <w:szCs w:val="24"/>
        </w:rPr>
      </w:pPr>
      <w:r w:rsidRPr="00084B3B">
        <w:rPr>
          <w:rFonts w:ascii="Times New Roman" w:hAnsi="Times New Roman" w:cs="Times New Roman"/>
          <w:sz w:val="24"/>
          <w:szCs w:val="24"/>
        </w:rPr>
        <w:t>How many liquor stores are within 1 mile of your home? 2 miles</w:t>
      </w:r>
    </w:p>
    <w:p w:rsidR="00084B3B" w:rsidRPr="00084B3B" w:rsidRDefault="00084B3B" w:rsidP="00084B3B">
      <w:pPr>
        <w:numPr>
          <w:ilvl w:val="0"/>
          <w:numId w:val="1"/>
        </w:numPr>
        <w:contextualSpacing/>
        <w:rPr>
          <w:rFonts w:ascii="Times New Roman" w:hAnsi="Times New Roman" w:cs="Times New Roman"/>
          <w:sz w:val="24"/>
          <w:szCs w:val="24"/>
        </w:rPr>
      </w:pPr>
      <w:r w:rsidRPr="00084B3B">
        <w:rPr>
          <w:rFonts w:ascii="Times New Roman" w:hAnsi="Times New Roman" w:cs="Times New Roman"/>
          <w:sz w:val="24"/>
          <w:szCs w:val="24"/>
        </w:rPr>
        <w:t>What do you think these labels mean?</w:t>
      </w:r>
    </w:p>
    <w:p w:rsidR="00084B3B" w:rsidRPr="00084B3B" w:rsidRDefault="00084B3B" w:rsidP="00084B3B">
      <w:pPr>
        <w:numPr>
          <w:ilvl w:val="0"/>
          <w:numId w:val="2"/>
        </w:numPr>
        <w:ind w:left="1080"/>
        <w:contextualSpacing/>
        <w:rPr>
          <w:rFonts w:ascii="Times New Roman" w:hAnsi="Times New Roman" w:cs="Times New Roman"/>
          <w:sz w:val="24"/>
          <w:szCs w:val="24"/>
        </w:rPr>
      </w:pPr>
      <w:r w:rsidRPr="00084B3B">
        <w:rPr>
          <w:rFonts w:ascii="Times New Roman" w:hAnsi="Times New Roman" w:cs="Times New Roman"/>
          <w:sz w:val="24"/>
          <w:szCs w:val="24"/>
        </w:rPr>
        <w:t>Wealthy b) Upper-Middle c) Middle d) Lower-Middle e) Lower</w:t>
      </w:r>
    </w:p>
    <w:p w:rsidR="00084B3B" w:rsidRPr="00084B3B" w:rsidRDefault="00084B3B" w:rsidP="00084B3B">
      <w:pPr>
        <w:numPr>
          <w:ilvl w:val="0"/>
          <w:numId w:val="1"/>
        </w:numPr>
        <w:contextualSpacing/>
        <w:rPr>
          <w:rFonts w:ascii="Times New Roman" w:hAnsi="Times New Roman" w:cs="Times New Roman"/>
          <w:sz w:val="24"/>
          <w:szCs w:val="24"/>
        </w:rPr>
      </w:pPr>
      <w:r w:rsidRPr="00084B3B">
        <w:rPr>
          <w:rFonts w:ascii="Times New Roman" w:hAnsi="Times New Roman" w:cs="Times New Roman"/>
          <w:sz w:val="24"/>
          <w:szCs w:val="24"/>
        </w:rPr>
        <w:t>How many supermarkets are within 1 mile or so of your house?</w:t>
      </w:r>
    </w:p>
    <w:p w:rsidR="00084B3B" w:rsidRPr="00084B3B" w:rsidRDefault="00084B3B" w:rsidP="00084B3B">
      <w:pPr>
        <w:numPr>
          <w:ilvl w:val="0"/>
          <w:numId w:val="1"/>
        </w:numPr>
        <w:contextualSpacing/>
        <w:rPr>
          <w:rFonts w:ascii="Times New Roman" w:hAnsi="Times New Roman" w:cs="Times New Roman"/>
          <w:sz w:val="24"/>
          <w:szCs w:val="24"/>
        </w:rPr>
      </w:pPr>
      <w:r w:rsidRPr="00084B3B">
        <w:rPr>
          <w:rFonts w:ascii="Times New Roman" w:hAnsi="Times New Roman" w:cs="Times New Roman"/>
          <w:sz w:val="24"/>
          <w:szCs w:val="24"/>
        </w:rPr>
        <w:t xml:space="preserve">Do you think prices in your neighborhood are cheaper or more expensive than in other neighborhoods? </w:t>
      </w:r>
    </w:p>
    <w:p w:rsidR="00084B3B" w:rsidRPr="00084B3B" w:rsidRDefault="00084B3B" w:rsidP="00084B3B">
      <w:pPr>
        <w:ind w:left="720"/>
        <w:contextualSpacing/>
      </w:pP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sz w:val="24"/>
          <w:szCs w:val="24"/>
        </w:rPr>
        <w:t xml:space="preserve">Background information for faculty: </w:t>
      </w:r>
    </w:p>
    <w:p w:rsidR="00084B3B" w:rsidRPr="00084B3B" w:rsidRDefault="00084B3B" w:rsidP="00084B3B">
      <w:pPr>
        <w:spacing w:after="0" w:line="240" w:lineRule="auto"/>
        <w:rPr>
          <w:rFonts w:ascii="Times New Roman" w:hAnsi="Times New Roman" w:cs="Times New Roman"/>
          <w:sz w:val="24"/>
          <w:szCs w:val="24"/>
        </w:rPr>
      </w:pPr>
      <w:r w:rsidRPr="00084B3B">
        <w:rPr>
          <w:rFonts w:ascii="Times New Roman" w:hAnsi="Times New Roman" w:cs="Times New Roman"/>
          <w:sz w:val="24"/>
          <w:szCs w:val="24"/>
          <w:u w:val="single"/>
        </w:rPr>
        <w:t>Redlining Definition</w:t>
      </w:r>
      <w:r w:rsidRPr="00084B3B">
        <w:rPr>
          <w:rFonts w:ascii="Times New Roman" w:hAnsi="Times New Roman" w:cs="Times New Roman"/>
          <w:sz w:val="24"/>
          <w:szCs w:val="24"/>
        </w:rPr>
        <w:t>:  “</w:t>
      </w:r>
      <w:r w:rsidRPr="00084B3B">
        <w:rPr>
          <w:rFonts w:ascii="Times New Roman" w:hAnsi="Times New Roman" w:cs="Times New Roman"/>
          <w:b/>
          <w:bCs/>
          <w:sz w:val="24"/>
          <w:szCs w:val="24"/>
        </w:rPr>
        <w:t>Redlining</w:t>
      </w:r>
      <w:r w:rsidRPr="00084B3B">
        <w:rPr>
          <w:rFonts w:ascii="Times New Roman" w:hAnsi="Times New Roman" w:cs="Times New Roman"/>
          <w:sz w:val="24"/>
          <w:szCs w:val="24"/>
        </w:rPr>
        <w:t xml:space="preserve"> defines the practice of refusing to do business with high-risk customers or in high-risk areas.  In practice, redlining is a very old business axiom:  Do business only where you can realize maximum profits.  It is a logical corollary of capitalism, which economic system we allegedly employ in the U.S.   </w:t>
      </w:r>
    </w:p>
    <w:p w:rsidR="00084B3B" w:rsidRPr="00084B3B" w:rsidRDefault="00084B3B" w:rsidP="00084B3B">
      <w:pPr>
        <w:spacing w:after="0" w:line="240" w:lineRule="auto"/>
        <w:rPr>
          <w:rFonts w:ascii="Times New Roman" w:hAnsi="Times New Roman" w:cs="Times New Roman"/>
          <w:sz w:val="24"/>
          <w:szCs w:val="24"/>
        </w:rPr>
      </w:pPr>
      <w:r w:rsidRPr="00084B3B">
        <w:rPr>
          <w:rFonts w:ascii="Times New Roman" w:hAnsi="Times New Roman" w:cs="Times New Roman"/>
          <w:sz w:val="24"/>
          <w:szCs w:val="24"/>
        </w:rPr>
        <w:t>          For many decades, socialists have used the term "redlining" as a term of derision aimed at profit-oriented businesses.</w:t>
      </w:r>
    </w:p>
    <w:p w:rsidR="00084B3B" w:rsidRPr="00084B3B" w:rsidRDefault="00084B3B" w:rsidP="00084B3B">
      <w:pPr>
        <w:spacing w:after="0" w:line="240" w:lineRule="auto"/>
        <w:rPr>
          <w:rFonts w:ascii="Times New Roman" w:hAnsi="Times New Roman" w:cs="Times New Roman"/>
          <w:sz w:val="24"/>
          <w:szCs w:val="24"/>
        </w:rPr>
      </w:pPr>
      <w:r w:rsidRPr="00084B3B">
        <w:rPr>
          <w:rFonts w:ascii="Times New Roman" w:hAnsi="Times New Roman" w:cs="Times New Roman"/>
          <w:sz w:val="24"/>
          <w:szCs w:val="24"/>
        </w:rPr>
        <w:t xml:space="preserve">          The quota industry has tried to redefine this venerable anti-capitalist, socialist term to refer to business practices which discriminate unfairly against preferred minorities.  </w:t>
      </w:r>
    </w:p>
    <w:p w:rsidR="00084B3B" w:rsidRPr="00084B3B" w:rsidRDefault="00084B3B" w:rsidP="00084B3B">
      <w:pPr>
        <w:spacing w:after="0" w:line="240" w:lineRule="auto"/>
        <w:rPr>
          <w:rFonts w:ascii="Times New Roman" w:hAnsi="Times New Roman" w:cs="Times New Roman"/>
          <w:sz w:val="24"/>
          <w:szCs w:val="24"/>
        </w:rPr>
      </w:pPr>
      <w:r w:rsidRPr="00084B3B">
        <w:rPr>
          <w:rFonts w:ascii="Times New Roman" w:hAnsi="Times New Roman" w:cs="Times New Roman"/>
          <w:sz w:val="24"/>
          <w:szCs w:val="24"/>
        </w:rPr>
        <w:t>          Somehow, the quota industry wants us to believe that high-risk customers with bad credit, who live in high crime neighborhoods, or who don't tend to pay their bills are targeted for economic exclusion because they are minorities, not because they are bad business.”</w:t>
      </w: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sz w:val="24"/>
          <w:szCs w:val="24"/>
        </w:rPr>
        <w:t xml:space="preserve">From:    </w:t>
      </w:r>
      <w:hyperlink r:id="rId8" w:history="1">
        <w:r w:rsidRPr="00084B3B">
          <w:rPr>
            <w:rFonts w:ascii="Times New Roman" w:hAnsi="Times New Roman" w:cs="Times New Roman"/>
            <w:color w:val="0000FF" w:themeColor="hyperlink"/>
            <w:sz w:val="24"/>
            <w:szCs w:val="24"/>
            <w:u w:val="single"/>
          </w:rPr>
          <w:t>http://www.adversity.net/Terms_Definitions/TERMS/Redlining.htm</w:t>
        </w:r>
      </w:hyperlink>
      <w:r w:rsidRPr="00084B3B">
        <w:rPr>
          <w:rFonts w:ascii="Times New Roman" w:hAnsi="Times New Roman" w:cs="Times New Roman"/>
          <w:sz w:val="24"/>
          <w:szCs w:val="24"/>
        </w:rPr>
        <w:t xml:space="preserve"> : </w:t>
      </w:r>
    </w:p>
    <w:p w:rsidR="00084B3B" w:rsidRPr="00084B3B" w:rsidRDefault="00084B3B" w:rsidP="00084B3B">
      <w:pPr>
        <w:spacing w:after="0" w:line="240" w:lineRule="auto"/>
        <w:rPr>
          <w:sz w:val="24"/>
          <w:szCs w:val="24"/>
        </w:rPr>
      </w:pPr>
      <w:r w:rsidRPr="00084B3B">
        <w:rPr>
          <w:rFonts w:ascii="Times New Roman" w:hAnsi="Times New Roman" w:cs="Times New Roman"/>
          <w:sz w:val="24"/>
          <w:szCs w:val="24"/>
          <w:u w:val="single"/>
        </w:rPr>
        <w:t>Liquor lining Definition</w:t>
      </w:r>
      <w:r w:rsidRPr="00084B3B">
        <w:rPr>
          <w:sz w:val="24"/>
          <w:szCs w:val="24"/>
        </w:rPr>
        <w:t>:  “</w:t>
      </w:r>
      <w:r w:rsidRPr="00084B3B">
        <w:rPr>
          <w:b/>
          <w:bCs/>
          <w:i/>
          <w:iCs/>
          <w:sz w:val="24"/>
          <w:szCs w:val="24"/>
        </w:rPr>
        <w:t>Liquor Lining</w:t>
      </w:r>
      <w:r w:rsidRPr="00084B3B">
        <w:rPr>
          <w:sz w:val="24"/>
          <w:szCs w:val="24"/>
        </w:rPr>
        <w:t xml:space="preserve"> - A form of redlining where banks will only fund </w:t>
      </w:r>
      <w:r w:rsidRPr="00084B3B">
        <w:rPr>
          <w:rFonts w:ascii="Times New Roman" w:hAnsi="Times New Roman" w:cs="Times New Roman"/>
          <w:sz w:val="24"/>
          <w:szCs w:val="24"/>
        </w:rPr>
        <w:t xml:space="preserve">businesses like liquor stores and convenience stores in low income neighborhoods.  Liquor stores obviously contribute to alcohol abuse and higher crime rates.  Both liquor and convenience stores charge higher prices for food and have less fruits and vegetables (if any), contributing to poor health in the African American community and less money for each resident.” </w:t>
      </w:r>
    </w:p>
    <w:p w:rsidR="00084B3B" w:rsidRPr="00084B3B" w:rsidRDefault="00084B3B" w:rsidP="00084B3B">
      <w:pPr>
        <w:spacing w:after="0" w:line="240" w:lineRule="auto"/>
        <w:rPr>
          <w:rFonts w:ascii="Times New Roman" w:hAnsi="Times New Roman" w:cs="Times New Roman"/>
          <w:sz w:val="24"/>
          <w:szCs w:val="24"/>
        </w:rPr>
      </w:pPr>
      <w:r w:rsidRPr="00084B3B">
        <w:rPr>
          <w:rFonts w:ascii="Times New Roman" w:hAnsi="Times New Roman" w:cs="Times New Roman"/>
          <w:sz w:val="24"/>
          <w:szCs w:val="24"/>
        </w:rPr>
        <w:t>(</w:t>
      </w:r>
      <w:proofErr w:type="gramStart"/>
      <w:r w:rsidRPr="00084B3B">
        <w:rPr>
          <w:rFonts w:ascii="Times New Roman" w:hAnsi="Times New Roman" w:cs="Times New Roman"/>
          <w:sz w:val="24"/>
          <w:szCs w:val="24"/>
        </w:rPr>
        <w:t>from</w:t>
      </w:r>
      <w:proofErr w:type="gramEnd"/>
      <w:r w:rsidRPr="00084B3B">
        <w:rPr>
          <w:rFonts w:ascii="Times New Roman" w:hAnsi="Times New Roman" w:cs="Times New Roman"/>
          <w:sz w:val="24"/>
          <w:szCs w:val="24"/>
        </w:rPr>
        <w:t xml:space="preserve"> </w:t>
      </w:r>
      <w:hyperlink r:id="rId9" w:history="1">
        <w:r w:rsidRPr="00084B3B">
          <w:rPr>
            <w:rFonts w:ascii="Times New Roman" w:hAnsi="Times New Roman" w:cs="Times New Roman"/>
            <w:color w:val="0000FF" w:themeColor="hyperlink"/>
            <w:sz w:val="24"/>
            <w:szCs w:val="24"/>
            <w:u w:val="single"/>
          </w:rPr>
          <w:t>http://afrodaddy.com/The-AfroBlog/institutional-racism-america-21st-century-jim-crow</w:t>
        </w:r>
      </w:hyperlink>
      <w:r w:rsidRPr="00084B3B">
        <w:rPr>
          <w:rFonts w:ascii="Times New Roman" w:hAnsi="Times New Roman" w:cs="Times New Roman"/>
          <w:sz w:val="24"/>
          <w:szCs w:val="24"/>
        </w:rPr>
        <w:t>)</w:t>
      </w:r>
    </w:p>
    <w:p w:rsidR="00084B3B" w:rsidRPr="00084B3B" w:rsidRDefault="00084B3B" w:rsidP="00084B3B">
      <w:pPr>
        <w:spacing w:after="0" w:line="240" w:lineRule="auto"/>
      </w:pPr>
    </w:p>
    <w:p w:rsidR="00084B3B" w:rsidRPr="00084B3B" w:rsidRDefault="00084B3B" w:rsidP="00084B3B">
      <w:pPr>
        <w:spacing w:after="0" w:line="240" w:lineRule="auto"/>
        <w:rPr>
          <w:rFonts w:ascii="Times New Roman" w:hAnsi="Times New Roman" w:cs="Times New Roman"/>
          <w:b/>
          <w:sz w:val="24"/>
          <w:szCs w:val="24"/>
          <w:u w:val="single"/>
        </w:rPr>
      </w:pPr>
    </w:p>
    <w:p w:rsidR="00084B3B" w:rsidRDefault="005C160A" w:rsidP="00084B3B">
      <w:pPr>
        <w:spacing w:after="0" w:line="240" w:lineRule="auto"/>
        <w:rPr>
          <w:rFonts w:ascii="Times New Roman" w:hAnsi="Times New Roman" w:cs="Times New Roman"/>
          <w:b/>
          <w:sz w:val="24"/>
          <w:szCs w:val="24"/>
        </w:rPr>
      </w:pPr>
      <w:proofErr w:type="spellStart"/>
      <w:r w:rsidRPr="005C160A">
        <w:rPr>
          <w:rFonts w:ascii="Times New Roman" w:hAnsi="Times New Roman" w:cs="Times New Roman"/>
          <w:b/>
          <w:sz w:val="24"/>
          <w:szCs w:val="24"/>
        </w:rPr>
        <w:t>Prereading</w:t>
      </w:r>
      <w:proofErr w:type="spellEnd"/>
      <w:r w:rsidRPr="005C160A">
        <w:rPr>
          <w:rFonts w:ascii="Times New Roman" w:hAnsi="Times New Roman" w:cs="Times New Roman"/>
          <w:b/>
          <w:sz w:val="24"/>
          <w:szCs w:val="24"/>
        </w:rPr>
        <w:t xml:space="preserve"> Activities – </w:t>
      </w:r>
      <w:proofErr w:type="spellStart"/>
      <w:r w:rsidRPr="005C160A">
        <w:rPr>
          <w:rFonts w:ascii="Times New Roman" w:hAnsi="Times New Roman" w:cs="Times New Roman"/>
          <w:b/>
          <w:sz w:val="24"/>
          <w:szCs w:val="24"/>
        </w:rPr>
        <w:t>Youtube</w:t>
      </w:r>
      <w:proofErr w:type="spellEnd"/>
      <w:r w:rsidRPr="005C160A">
        <w:rPr>
          <w:rFonts w:ascii="Times New Roman" w:hAnsi="Times New Roman" w:cs="Times New Roman"/>
          <w:b/>
          <w:sz w:val="24"/>
          <w:szCs w:val="24"/>
        </w:rPr>
        <w:t xml:space="preserve"> Videos</w:t>
      </w:r>
    </w:p>
    <w:p w:rsidR="005C160A" w:rsidRPr="005C160A" w:rsidRDefault="005C160A" w:rsidP="00084B3B">
      <w:pPr>
        <w:spacing w:after="0" w:line="240" w:lineRule="auto"/>
        <w:rPr>
          <w:rFonts w:ascii="Times New Roman" w:hAnsi="Times New Roman" w:cs="Times New Roman"/>
          <w:b/>
          <w:sz w:val="24"/>
          <w:szCs w:val="24"/>
        </w:rPr>
      </w:pPr>
    </w:p>
    <w:p w:rsidR="00084B3B" w:rsidRPr="005C160A" w:rsidRDefault="003D7D22" w:rsidP="005C160A">
      <w:pPr>
        <w:pStyle w:val="ListParagraph"/>
        <w:numPr>
          <w:ilvl w:val="0"/>
          <w:numId w:val="9"/>
        </w:numPr>
        <w:spacing w:after="0" w:line="240" w:lineRule="auto"/>
        <w:rPr>
          <w:rFonts w:ascii="Times New Roman" w:eastAsiaTheme="majorEastAsia" w:hAnsi="Times New Roman" w:cs="Times New Roman"/>
          <w:b/>
          <w:bCs/>
          <w:sz w:val="24"/>
          <w:szCs w:val="24"/>
        </w:rPr>
      </w:pPr>
      <w:hyperlink r:id="rId10" w:history="1">
        <w:r w:rsidR="005C160A" w:rsidRPr="005C160A">
          <w:rPr>
            <w:rStyle w:val="Hyperlink"/>
            <w:rFonts w:ascii="Times New Roman" w:eastAsiaTheme="majorEastAsia" w:hAnsi="Times New Roman" w:cs="Times New Roman"/>
            <w:b/>
            <w:bCs/>
            <w:sz w:val="24"/>
            <w:szCs w:val="24"/>
          </w:rPr>
          <w:t>Congressman Gregory W. Meeks Interview Addressing New Constructed District</w:t>
        </w:r>
      </w:hyperlink>
      <w:r w:rsidR="005C160A" w:rsidRPr="005C160A">
        <w:rPr>
          <w:rFonts w:ascii="Times New Roman" w:eastAsiaTheme="majorEastAsia" w:hAnsi="Times New Roman" w:cs="Times New Roman"/>
          <w:b/>
          <w:bCs/>
          <w:sz w:val="24"/>
          <w:szCs w:val="24"/>
        </w:rPr>
        <w:t xml:space="preserve"> </w:t>
      </w:r>
    </w:p>
    <w:p w:rsidR="005C160A" w:rsidRPr="005C160A" w:rsidRDefault="005C160A" w:rsidP="005C160A">
      <w:pPr>
        <w:pStyle w:val="ListParagraph"/>
        <w:numPr>
          <w:ilvl w:val="0"/>
          <w:numId w:val="9"/>
        </w:numPr>
        <w:spacing w:after="0" w:line="240" w:lineRule="auto"/>
        <w:rPr>
          <w:rFonts w:ascii="Times New Roman" w:eastAsiaTheme="majorEastAsia" w:hAnsi="Times New Roman" w:cs="Times New Roman"/>
          <w:b/>
          <w:bCs/>
          <w:sz w:val="24"/>
          <w:szCs w:val="24"/>
        </w:rPr>
      </w:pPr>
      <w:hyperlink r:id="rId11" w:history="1">
        <w:r w:rsidR="00E13274">
          <w:rPr>
            <w:rStyle w:val="Hyperlink"/>
            <w:rFonts w:ascii="Times New Roman" w:eastAsiaTheme="majorEastAsia" w:hAnsi="Times New Roman" w:cs="Times New Roman"/>
            <w:b/>
            <w:bCs/>
            <w:sz w:val="24"/>
            <w:szCs w:val="24"/>
          </w:rPr>
          <w:t>L</w:t>
        </w:r>
        <w:r w:rsidRPr="005C160A">
          <w:rPr>
            <w:rStyle w:val="Hyperlink"/>
            <w:rFonts w:ascii="Times New Roman" w:eastAsiaTheme="majorEastAsia" w:hAnsi="Times New Roman" w:cs="Times New Roman"/>
            <w:b/>
            <w:bCs/>
            <w:sz w:val="24"/>
            <w:szCs w:val="24"/>
          </w:rPr>
          <w:t>iquor stores in black neighborhoods</w:t>
        </w:r>
      </w:hyperlink>
    </w:p>
    <w:p w:rsidR="005C160A" w:rsidRPr="005C160A" w:rsidRDefault="003D7D22" w:rsidP="005C160A">
      <w:pPr>
        <w:pStyle w:val="ListParagraph"/>
        <w:numPr>
          <w:ilvl w:val="0"/>
          <w:numId w:val="9"/>
        </w:numPr>
        <w:spacing w:after="0" w:line="240" w:lineRule="auto"/>
        <w:rPr>
          <w:rFonts w:ascii="Times New Roman" w:eastAsiaTheme="majorEastAsia" w:hAnsi="Times New Roman" w:cs="Times New Roman"/>
          <w:b/>
          <w:bCs/>
          <w:sz w:val="24"/>
          <w:szCs w:val="24"/>
        </w:rPr>
      </w:pPr>
      <w:hyperlink r:id="rId12" w:history="1">
        <w:r w:rsidR="005C160A" w:rsidRPr="005C160A">
          <w:rPr>
            <w:rStyle w:val="Hyperlink"/>
            <w:rFonts w:ascii="Times New Roman" w:eastAsiaTheme="majorEastAsia" w:hAnsi="Times New Roman" w:cs="Times New Roman"/>
            <w:b/>
            <w:bCs/>
            <w:sz w:val="24"/>
            <w:szCs w:val="24"/>
          </w:rPr>
          <w:t>Black Couple Denied House by White Couple, INSP Cable Channel</w:t>
        </w:r>
      </w:hyperlink>
      <w:r w:rsidR="005C160A" w:rsidRPr="005C160A">
        <w:rPr>
          <w:rFonts w:ascii="Times New Roman" w:eastAsiaTheme="majorEastAsia" w:hAnsi="Times New Roman" w:cs="Times New Roman"/>
          <w:b/>
          <w:bCs/>
          <w:sz w:val="24"/>
          <w:szCs w:val="24"/>
        </w:rPr>
        <w:t xml:space="preserve"> </w:t>
      </w:r>
    </w:p>
    <w:p w:rsidR="005C160A" w:rsidRDefault="00145DDF" w:rsidP="00084B3B">
      <w:pPr>
        <w:spacing w:after="0" w:line="240" w:lineRule="auto"/>
        <w:rPr>
          <w:rFonts w:ascii="Times New Roman" w:eastAsiaTheme="majorEastAsia" w:hAnsi="Times New Roman" w:cs="Times New Roman"/>
          <w:b/>
          <w:bCs/>
          <w:sz w:val="24"/>
          <w:szCs w:val="24"/>
        </w:rPr>
      </w:pPr>
      <w:r w:rsidRPr="00145DDF">
        <w:rPr>
          <w:rFonts w:ascii="Times New Roman" w:eastAsiaTheme="majorEastAsia" w:hAnsi="Times New Roman" w:cs="Times New Roman"/>
          <w:b/>
          <w:bCs/>
          <w:sz w:val="24"/>
          <w:szCs w:val="24"/>
        </w:rPr>
        <w:lastRenderedPageBreak/>
        <w:t>Speaker: Ask a local member of the Maryland House to Speak on the Subject.</w:t>
      </w:r>
    </w:p>
    <w:p w:rsidR="00145DDF" w:rsidRPr="00145DDF" w:rsidRDefault="00145DDF" w:rsidP="00084B3B">
      <w:pPr>
        <w:spacing w:after="0" w:line="240" w:lineRule="auto"/>
        <w:rPr>
          <w:rFonts w:ascii="Times New Roman" w:eastAsiaTheme="majorEastAsia" w:hAnsi="Times New Roman" w:cs="Times New Roman"/>
          <w:b/>
          <w:bCs/>
          <w:sz w:val="24"/>
          <w:szCs w:val="24"/>
        </w:rPr>
      </w:pP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b/>
          <w:sz w:val="24"/>
          <w:szCs w:val="24"/>
          <w:u w:val="single"/>
        </w:rPr>
        <w:t>POSSIBLE CLASS READINGS</w:t>
      </w:r>
      <w:r w:rsidRPr="00084B3B">
        <w:rPr>
          <w:rFonts w:ascii="Times New Roman" w:hAnsi="Times New Roman" w:cs="Times New Roman"/>
          <w:sz w:val="24"/>
          <w:szCs w:val="24"/>
        </w:rPr>
        <w:t xml:space="preserve"> (some are longer and some shorter) and </w:t>
      </w:r>
      <w:r w:rsidRPr="00084B3B">
        <w:rPr>
          <w:rFonts w:ascii="Times New Roman" w:hAnsi="Times New Roman" w:cs="Times New Roman"/>
          <w:b/>
          <w:sz w:val="24"/>
          <w:szCs w:val="24"/>
          <w:u w:val="single"/>
        </w:rPr>
        <w:t>Homework Assignments</w:t>
      </w:r>
    </w:p>
    <w:p w:rsidR="00084B3B" w:rsidRPr="00084B3B" w:rsidRDefault="00084B3B" w:rsidP="00084B3B">
      <w:pPr>
        <w:spacing w:after="0" w:line="240" w:lineRule="auto"/>
        <w:rPr>
          <w:rFonts w:ascii="Times New Roman" w:eastAsiaTheme="majorEastAsia" w:hAnsi="Times New Roman" w:cs="Times New Roman"/>
          <w:b/>
          <w:bCs/>
          <w:sz w:val="28"/>
          <w:szCs w:val="28"/>
        </w:rPr>
      </w:pPr>
    </w:p>
    <w:p w:rsidR="00084B3B" w:rsidRPr="00084B3B" w:rsidRDefault="00084B3B" w:rsidP="00084B3B">
      <w:pPr>
        <w:spacing w:after="0" w:line="240" w:lineRule="auto"/>
        <w:rPr>
          <w:rFonts w:ascii="Times New Roman" w:eastAsia="Times New Roman" w:hAnsi="Times New Roman" w:cs="Times New Roman"/>
          <w:bCs/>
          <w:sz w:val="24"/>
          <w:szCs w:val="24"/>
        </w:rPr>
      </w:pPr>
      <w:r w:rsidRPr="00084B3B">
        <w:rPr>
          <w:rFonts w:ascii="Times New Roman" w:eastAsiaTheme="majorEastAsia" w:hAnsi="Times New Roman" w:cs="Times New Roman"/>
          <w:b/>
          <w:bCs/>
          <w:sz w:val="28"/>
          <w:szCs w:val="28"/>
        </w:rPr>
        <w:t>Reading 1</w:t>
      </w:r>
      <w:r w:rsidRPr="00084B3B">
        <w:rPr>
          <w:rFonts w:asciiTheme="majorHAnsi" w:eastAsiaTheme="majorEastAsia" w:hAnsiTheme="majorHAnsi" w:cstheme="majorBidi"/>
          <w:b/>
          <w:bCs/>
          <w:color w:val="4F81BD" w:themeColor="accent1"/>
          <w:sz w:val="26"/>
          <w:szCs w:val="26"/>
        </w:rPr>
        <w:t xml:space="preserve">: </w:t>
      </w:r>
      <w:r w:rsidRPr="00084B3B">
        <w:rPr>
          <w:rFonts w:ascii="Times New Roman" w:eastAsia="Times New Roman" w:hAnsi="Times New Roman" w:cs="Times New Roman"/>
          <w:bCs/>
          <w:i/>
          <w:sz w:val="24"/>
          <w:szCs w:val="24"/>
        </w:rPr>
        <w:t>Where to find what Realtor can't tell you</w:t>
      </w:r>
      <w:r w:rsidRPr="00084B3B">
        <w:rPr>
          <w:rFonts w:ascii="Times New Roman" w:eastAsia="Times New Roman" w:hAnsi="Times New Roman" w:cs="Times New Roman"/>
          <w:bCs/>
          <w:sz w:val="24"/>
          <w:szCs w:val="24"/>
        </w:rPr>
        <w:t xml:space="preserve"> (from Washington Post)</w:t>
      </w:r>
    </w:p>
    <w:p w:rsidR="00084B3B" w:rsidRPr="00084B3B" w:rsidRDefault="003D7D22" w:rsidP="00084B3B">
      <w:pPr>
        <w:spacing w:after="0" w:line="240" w:lineRule="auto"/>
      </w:pPr>
      <w:hyperlink r:id="rId13" w:history="1">
        <w:r w:rsidR="00084B3B" w:rsidRPr="00084B3B">
          <w:rPr>
            <w:color w:val="0000FF" w:themeColor="hyperlink"/>
            <w:u w:val="single"/>
          </w:rPr>
          <w:t>http://0-ic.galegroup.com.library.ccbcmd.edu/ic/ovic/NewsDetailsPage/NewsDetailsWindow?failOverType=&amp;query=&amp;prodId=OVIC&amp;windowstate=normal&amp;contentModules=&amp;mode=view&amp;displayGroupName=News&amp;limiter=&amp;currPage=&amp;disableHighlighting=false&amp;source=&amp;sortBy=&amp;displayGroups=&amp;action=e&amp;catId=&amp;activityType=&amp;scanId=&amp;documentId=GALE|A259697060</w:t>
        </w:r>
      </w:hyperlink>
    </w:p>
    <w:p w:rsidR="00084B3B" w:rsidRPr="00084B3B" w:rsidRDefault="00084B3B" w:rsidP="00084B3B">
      <w:r w:rsidRPr="00084B3B">
        <w:tab/>
        <w:t>HW: How honest do you think this article is? Do you think the viewpoint is slanted?</w:t>
      </w:r>
    </w:p>
    <w:p w:rsidR="00084B3B" w:rsidRPr="00084B3B" w:rsidRDefault="00084B3B" w:rsidP="00084B3B">
      <w:pPr>
        <w:rPr>
          <w:i/>
        </w:rPr>
      </w:pPr>
      <w:r w:rsidRPr="00084B3B">
        <w:rPr>
          <w:rFonts w:ascii="Times New Roman" w:hAnsi="Times New Roman" w:cs="Times New Roman"/>
          <w:b/>
          <w:sz w:val="28"/>
          <w:szCs w:val="28"/>
        </w:rPr>
        <w:t>Reading 2</w:t>
      </w:r>
      <w:r w:rsidRPr="00084B3B">
        <w:rPr>
          <w:rFonts w:asciiTheme="majorHAnsi" w:hAnsiTheme="majorHAnsi"/>
          <w:color w:val="0070C0"/>
          <w:sz w:val="28"/>
          <w:szCs w:val="28"/>
        </w:rPr>
        <w:t>:</w:t>
      </w:r>
      <w:r w:rsidRPr="00084B3B">
        <w:rPr>
          <w:color w:val="0070C0"/>
        </w:rPr>
        <w:t xml:space="preserve"> </w:t>
      </w:r>
      <w:hyperlink r:id="rId14" w:history="1">
        <w:r w:rsidRPr="00084B3B">
          <w:rPr>
            <w:rFonts w:ascii="Times New Roman" w:hAnsi="Times New Roman" w:cs="Times New Roman"/>
            <w:i/>
            <w:sz w:val="24"/>
            <w:szCs w:val="24"/>
          </w:rPr>
          <w:t>Housing Discrimination</w:t>
        </w:r>
      </w:hyperlink>
      <w:r w:rsidRPr="00084B3B">
        <w:rPr>
          <w:rFonts w:ascii="Times New Roman" w:hAnsi="Times New Roman" w:cs="Times New Roman"/>
          <w:i/>
          <w:sz w:val="24"/>
          <w:szCs w:val="24"/>
        </w:rPr>
        <w:t>: Are Minorities Still Treated Unfairly</w:t>
      </w:r>
    </w:p>
    <w:p w:rsidR="00084B3B" w:rsidRPr="00084B3B" w:rsidRDefault="00084B3B" w:rsidP="00084B3B">
      <w:pPr>
        <w:spacing w:after="0" w:line="240" w:lineRule="auto"/>
        <w:rPr>
          <w:color w:val="0000FF" w:themeColor="hyperlink"/>
          <w:u w:val="single"/>
        </w:rPr>
      </w:pPr>
      <w:r w:rsidRPr="00084B3B">
        <w:rPr>
          <w:i/>
        </w:rPr>
        <w:t>?</w:t>
      </w:r>
      <w:hyperlink r:id="rId15" w:history="1">
        <w:r w:rsidRPr="00084B3B">
          <w:rPr>
            <w:color w:val="0000FF" w:themeColor="hyperlink"/>
            <w:u w:val="single"/>
          </w:rPr>
          <w:t>http://0-library.cqpress.com.library.ccbcmd.edu/cqresearcher/document.php?id=cqresrre1995022400&amp;type=hitlist&amp;num=0</w:t>
        </w:r>
      </w:hyperlink>
    </w:p>
    <w:p w:rsidR="00084B3B" w:rsidRPr="00084B3B" w:rsidRDefault="00084B3B" w:rsidP="00084B3B">
      <w:pPr>
        <w:spacing w:after="0" w:line="240" w:lineRule="auto"/>
      </w:pPr>
      <w:r w:rsidRPr="00084B3B">
        <w:tab/>
        <w:t>Possible HW: This article is from 1995. Do you think it is still relevant today?  Back up your position with at least 1 quote from the article.</w:t>
      </w:r>
    </w:p>
    <w:p w:rsidR="00084B3B" w:rsidRPr="00084B3B" w:rsidRDefault="00084B3B" w:rsidP="00084B3B">
      <w:pPr>
        <w:rPr>
          <w:i/>
        </w:rPr>
      </w:pPr>
    </w:p>
    <w:p w:rsidR="00084B3B" w:rsidRPr="00084B3B" w:rsidRDefault="00084B3B" w:rsidP="00084B3B">
      <w:pPr>
        <w:keepNext/>
        <w:keepLines/>
        <w:spacing w:before="200" w:after="0"/>
        <w:outlineLvl w:val="1"/>
        <w:rPr>
          <w:rFonts w:ascii="Times New Roman" w:eastAsia="Times New Roman" w:hAnsi="Times New Roman" w:cs="Times New Roman"/>
          <w:b/>
          <w:bCs/>
          <w:sz w:val="36"/>
          <w:szCs w:val="36"/>
        </w:rPr>
      </w:pPr>
      <w:r w:rsidRPr="00084B3B">
        <w:rPr>
          <w:rFonts w:ascii="Times New Roman" w:eastAsiaTheme="majorEastAsia" w:hAnsi="Times New Roman" w:cs="Times New Roman"/>
          <w:b/>
          <w:bCs/>
          <w:sz w:val="28"/>
          <w:szCs w:val="28"/>
        </w:rPr>
        <w:t>Reading 3</w:t>
      </w:r>
      <w:r w:rsidRPr="00084B3B">
        <w:rPr>
          <w:rFonts w:asciiTheme="majorHAnsi" w:eastAsiaTheme="majorEastAsia" w:hAnsiTheme="majorHAnsi" w:cstheme="majorBidi"/>
          <w:b/>
          <w:bCs/>
          <w:color w:val="4F81BD" w:themeColor="accent1"/>
          <w:sz w:val="26"/>
          <w:szCs w:val="26"/>
        </w:rPr>
        <w:t xml:space="preserve">: </w:t>
      </w:r>
      <w:r w:rsidRPr="00084B3B">
        <w:rPr>
          <w:rFonts w:ascii="Times New Roman" w:eastAsia="Times New Roman" w:hAnsi="Times New Roman" w:cs="Times New Roman"/>
          <w:bCs/>
          <w:i/>
          <w:sz w:val="24"/>
          <w:szCs w:val="24"/>
        </w:rPr>
        <w:t>Credit Scoring...Redlining Camouflage?</w:t>
      </w:r>
    </w:p>
    <w:p w:rsidR="00084B3B" w:rsidRPr="00084B3B" w:rsidRDefault="003D7D22" w:rsidP="00084B3B">
      <w:pPr>
        <w:spacing w:after="0" w:line="240" w:lineRule="auto"/>
      </w:pPr>
      <w:hyperlink r:id="rId16" w:history="1">
        <w:r w:rsidR="00084B3B" w:rsidRPr="00084B3B">
          <w:rPr>
            <w:color w:val="0000FF" w:themeColor="hyperlink"/>
            <w:u w:val="single"/>
          </w:rPr>
          <w:t>http://0-search.proquest.com.library.ccbcmd.edu/ethnicnewswatch/docview/367560854/138619A637964D419DA/10?accountid=3784</w:t>
        </w:r>
      </w:hyperlink>
    </w:p>
    <w:p w:rsidR="00084B3B" w:rsidRPr="00084B3B" w:rsidRDefault="00084B3B" w:rsidP="00084B3B">
      <w:pPr>
        <w:spacing w:after="0" w:line="240" w:lineRule="auto"/>
      </w:pPr>
      <w:r w:rsidRPr="00084B3B">
        <w:tab/>
        <w:t>Possible HW: What is a credit score? Is it important? Do you know yours? As a student, do you think it is important to know your scores?  Finally, is there more than 1 credit score?</w:t>
      </w:r>
    </w:p>
    <w:p w:rsidR="00084B3B" w:rsidRPr="00084B3B" w:rsidRDefault="00084B3B" w:rsidP="00084B3B">
      <w:pPr>
        <w:spacing w:after="0" w:line="240" w:lineRule="auto"/>
        <w:rPr>
          <w:rFonts w:asciiTheme="majorHAnsi" w:hAnsiTheme="majorHAnsi"/>
          <w:color w:val="0070C0"/>
          <w:sz w:val="28"/>
          <w:szCs w:val="28"/>
        </w:rPr>
      </w:pPr>
    </w:p>
    <w:p w:rsidR="00084B3B" w:rsidRPr="00084B3B" w:rsidRDefault="00084B3B" w:rsidP="00084B3B">
      <w:pPr>
        <w:spacing w:after="0" w:line="240" w:lineRule="auto"/>
      </w:pPr>
      <w:r w:rsidRPr="00084B3B">
        <w:rPr>
          <w:rFonts w:ascii="Times New Roman" w:hAnsi="Times New Roman" w:cs="Times New Roman"/>
          <w:b/>
          <w:sz w:val="28"/>
          <w:szCs w:val="28"/>
        </w:rPr>
        <w:t>Reading 4</w:t>
      </w:r>
      <w:r w:rsidRPr="00084B3B">
        <w:rPr>
          <w:rFonts w:asciiTheme="majorHAnsi" w:hAnsiTheme="majorHAnsi"/>
          <w:color w:val="0070C0"/>
          <w:sz w:val="28"/>
          <w:szCs w:val="28"/>
        </w:rPr>
        <w:t>:</w:t>
      </w:r>
      <w:r w:rsidRPr="00084B3B">
        <w:rPr>
          <w:color w:val="0070C0"/>
        </w:rPr>
        <w:t xml:space="preserve"> </w:t>
      </w:r>
      <w:proofErr w:type="spellStart"/>
      <w:r w:rsidRPr="00084B3B">
        <w:rPr>
          <w:rFonts w:ascii="Times New Roman" w:hAnsi="Times New Roman" w:cs="Times New Roman"/>
          <w:i/>
          <w:sz w:val="24"/>
          <w:szCs w:val="24"/>
        </w:rPr>
        <w:t>Liquorlining</w:t>
      </w:r>
      <w:proofErr w:type="spellEnd"/>
      <w:r w:rsidRPr="00084B3B">
        <w:rPr>
          <w:rFonts w:ascii="Times New Roman" w:hAnsi="Times New Roman" w:cs="Times New Roman"/>
          <w:i/>
          <w:sz w:val="24"/>
          <w:szCs w:val="24"/>
        </w:rPr>
        <w:t>: Liquor Store Concentration and Community Development in Cook County Neighborhoods</w:t>
      </w:r>
    </w:p>
    <w:p w:rsidR="00084B3B" w:rsidRPr="00084B3B" w:rsidRDefault="003D7D22" w:rsidP="00084B3B">
      <w:pPr>
        <w:spacing w:after="0" w:line="240" w:lineRule="auto"/>
      </w:pPr>
      <w:hyperlink r:id="rId17" w:history="1">
        <w:r w:rsidR="00084B3B" w:rsidRPr="00084B3B">
          <w:rPr>
            <w:color w:val="0000FF" w:themeColor="hyperlink"/>
            <w:u w:val="single"/>
          </w:rPr>
          <w:t>http://woodstockinst.org/document/liquorlining.pdf</w:t>
        </w:r>
      </w:hyperlink>
      <w:r w:rsidR="00084B3B" w:rsidRPr="00084B3B">
        <w:t xml:space="preserve">    </w:t>
      </w:r>
    </w:p>
    <w:p w:rsidR="00084B3B" w:rsidRPr="00084B3B" w:rsidRDefault="00084B3B" w:rsidP="00084B3B">
      <w:pPr>
        <w:spacing w:after="0" w:line="240" w:lineRule="auto"/>
      </w:pPr>
      <w:r w:rsidRPr="00084B3B">
        <w:tab/>
        <w:t>Possible HW: What part of this reading surprised you the most?</w:t>
      </w:r>
    </w:p>
    <w:p w:rsidR="00084B3B" w:rsidRPr="00084B3B" w:rsidRDefault="00084B3B" w:rsidP="00084B3B">
      <w:pPr>
        <w:spacing w:after="0" w:line="240" w:lineRule="auto"/>
      </w:pPr>
    </w:p>
    <w:p w:rsidR="00084B3B" w:rsidRPr="00084B3B" w:rsidRDefault="00084B3B" w:rsidP="00084B3B">
      <w:pPr>
        <w:keepNext/>
        <w:keepLines/>
        <w:spacing w:before="480" w:after="0"/>
        <w:outlineLvl w:val="0"/>
        <w:rPr>
          <w:rFonts w:ascii="Times New Roman" w:eastAsia="Times New Roman" w:hAnsi="Times New Roman" w:cs="Times New Roman"/>
          <w:b/>
          <w:bCs/>
          <w:kern w:val="36"/>
          <w:sz w:val="48"/>
          <w:szCs w:val="48"/>
        </w:rPr>
      </w:pPr>
      <w:r w:rsidRPr="00084B3B">
        <w:rPr>
          <w:rFonts w:ascii="Times New Roman" w:eastAsiaTheme="majorEastAsia" w:hAnsi="Times New Roman" w:cs="Times New Roman"/>
          <w:b/>
          <w:bCs/>
          <w:sz w:val="28"/>
          <w:szCs w:val="28"/>
        </w:rPr>
        <w:t>Reading 5</w:t>
      </w:r>
      <w:r w:rsidRPr="00084B3B">
        <w:rPr>
          <w:rFonts w:ascii="Times New Roman" w:eastAsiaTheme="majorEastAsia" w:hAnsi="Times New Roman" w:cs="Times New Roman"/>
          <w:bCs/>
          <w:color w:val="365F91" w:themeColor="accent1" w:themeShade="BF"/>
          <w:sz w:val="28"/>
          <w:szCs w:val="28"/>
        </w:rPr>
        <w:t xml:space="preserve">: </w:t>
      </w:r>
      <w:r w:rsidRPr="00084B3B">
        <w:rPr>
          <w:rFonts w:eastAsia="Times New Roman" w:cstheme="minorHAnsi"/>
          <w:bCs/>
          <w:i/>
          <w:kern w:val="36"/>
        </w:rPr>
        <w:t>Bank Accused of Pushing Mortgage Deals on Blacks</w:t>
      </w:r>
    </w:p>
    <w:p w:rsidR="00084B3B" w:rsidRPr="00084B3B" w:rsidRDefault="003D7D22" w:rsidP="00084B3B">
      <w:pPr>
        <w:spacing w:after="0" w:line="240" w:lineRule="auto"/>
        <w:rPr>
          <w:rFonts w:cstheme="minorHAnsi"/>
          <w:i/>
        </w:rPr>
      </w:pPr>
      <w:hyperlink r:id="rId18" w:history="1">
        <w:r w:rsidR="00084B3B" w:rsidRPr="00084B3B">
          <w:rPr>
            <w:rFonts w:cstheme="minorHAnsi"/>
            <w:i/>
            <w:color w:val="0000FF" w:themeColor="hyperlink"/>
            <w:u w:val="single"/>
          </w:rPr>
          <w:t>http://www.nyti</w:t>
        </w:r>
        <w:bookmarkStart w:id="0" w:name="_GoBack"/>
        <w:bookmarkEnd w:id="0"/>
        <w:r w:rsidR="00084B3B" w:rsidRPr="00084B3B">
          <w:rPr>
            <w:rFonts w:cstheme="minorHAnsi"/>
            <w:i/>
            <w:color w:val="0000FF" w:themeColor="hyperlink"/>
            <w:u w:val="single"/>
          </w:rPr>
          <w:t>m</w:t>
        </w:r>
        <w:r w:rsidR="00084B3B" w:rsidRPr="00084B3B">
          <w:rPr>
            <w:rFonts w:cstheme="minorHAnsi"/>
            <w:i/>
            <w:color w:val="0000FF" w:themeColor="hyperlink"/>
            <w:u w:val="single"/>
          </w:rPr>
          <w:t>es.com/2009/06/07/us/07baltimore.html</w:t>
        </w:r>
      </w:hyperlink>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b/>
          <w:sz w:val="28"/>
          <w:szCs w:val="28"/>
        </w:rPr>
        <w:tab/>
      </w:r>
      <w:r w:rsidRPr="00084B3B">
        <w:rPr>
          <w:rFonts w:ascii="Times New Roman" w:hAnsi="Times New Roman" w:cs="Times New Roman"/>
          <w:sz w:val="24"/>
          <w:szCs w:val="24"/>
        </w:rPr>
        <w:t>HW: Write a summary of the article. Do not write more than 1 paragraph. Include one quote from the article. Be sure to cite the quote correctly.</w:t>
      </w:r>
    </w:p>
    <w:p w:rsidR="00084B3B" w:rsidRPr="00084B3B" w:rsidRDefault="00084B3B" w:rsidP="00084B3B">
      <w:pPr>
        <w:spacing w:after="0" w:line="240" w:lineRule="auto"/>
      </w:pPr>
    </w:p>
    <w:p w:rsidR="00084B3B" w:rsidRPr="00084B3B" w:rsidRDefault="00084B3B" w:rsidP="00084B3B">
      <w:pPr>
        <w:rPr>
          <w:rFonts w:ascii="Times New Roman" w:hAnsi="Times New Roman" w:cs="Times New Roman"/>
          <w:sz w:val="24"/>
          <w:szCs w:val="24"/>
        </w:rPr>
      </w:pPr>
      <w:r w:rsidRPr="00084B3B">
        <w:rPr>
          <w:rFonts w:ascii="Times New Roman" w:hAnsi="Times New Roman" w:cs="Times New Roman"/>
          <w:sz w:val="24"/>
          <w:szCs w:val="24"/>
        </w:rPr>
        <w:t>Optional/Additional Assignment:</w:t>
      </w:r>
    </w:p>
    <w:p w:rsidR="00084B3B" w:rsidRPr="00084B3B" w:rsidRDefault="00084B3B" w:rsidP="00084B3B">
      <w:pPr>
        <w:numPr>
          <w:ilvl w:val="0"/>
          <w:numId w:val="3"/>
        </w:numPr>
        <w:contextualSpacing/>
        <w:rPr>
          <w:rFonts w:ascii="Times New Roman" w:hAnsi="Times New Roman" w:cs="Times New Roman"/>
          <w:sz w:val="24"/>
          <w:szCs w:val="24"/>
        </w:rPr>
      </w:pPr>
      <w:r w:rsidRPr="00084B3B">
        <w:rPr>
          <w:rFonts w:ascii="Times New Roman" w:hAnsi="Times New Roman" w:cs="Times New Roman"/>
          <w:sz w:val="24"/>
          <w:szCs w:val="24"/>
        </w:rPr>
        <w:t>Have students create a Works Cited for the 5 readings.</w:t>
      </w:r>
    </w:p>
    <w:p w:rsidR="00084B3B" w:rsidRPr="00084B3B" w:rsidRDefault="00084B3B" w:rsidP="00084B3B"/>
    <w:p w:rsidR="00084B3B" w:rsidRDefault="00084B3B" w:rsidP="00084B3B">
      <w:pPr>
        <w:spacing w:after="0" w:line="240" w:lineRule="auto"/>
        <w:rPr>
          <w:rFonts w:ascii="Times New Roman" w:hAnsi="Times New Roman" w:cs="Times New Roman"/>
          <w:b/>
          <w:sz w:val="24"/>
          <w:szCs w:val="24"/>
          <w:u w:val="single"/>
        </w:rPr>
      </w:pPr>
    </w:p>
    <w:p w:rsidR="00084B3B" w:rsidRDefault="00084B3B" w:rsidP="00084B3B">
      <w:pPr>
        <w:spacing w:after="0" w:line="240" w:lineRule="auto"/>
        <w:rPr>
          <w:rFonts w:ascii="Times New Roman" w:hAnsi="Times New Roman" w:cs="Times New Roman"/>
          <w:b/>
          <w:sz w:val="24"/>
          <w:szCs w:val="24"/>
          <w:u w:val="single"/>
        </w:rPr>
      </w:pPr>
    </w:p>
    <w:p w:rsidR="009F111E" w:rsidRDefault="009F111E" w:rsidP="00084B3B">
      <w:pPr>
        <w:spacing w:after="0" w:line="240" w:lineRule="auto"/>
        <w:rPr>
          <w:rFonts w:ascii="Times New Roman" w:hAnsi="Times New Roman" w:cs="Times New Roman"/>
          <w:b/>
          <w:sz w:val="24"/>
          <w:szCs w:val="24"/>
          <w:u w:val="single"/>
        </w:rPr>
      </w:pPr>
    </w:p>
    <w:p w:rsidR="009F111E" w:rsidRDefault="009F111E" w:rsidP="009F111E">
      <w:pPr>
        <w:jc w:val="center"/>
        <w:rPr>
          <w:rFonts w:ascii="Times New Roman" w:hAnsi="Times New Roman" w:cs="Times New Roman"/>
          <w:b/>
          <w:sz w:val="24"/>
          <w:szCs w:val="24"/>
          <w:u w:val="single"/>
        </w:rPr>
      </w:pPr>
    </w:p>
    <w:p w:rsidR="009F111E" w:rsidRDefault="009F111E" w:rsidP="009F111E">
      <w:pPr>
        <w:jc w:val="center"/>
        <w:rPr>
          <w:rFonts w:ascii="Times New Roman" w:hAnsi="Times New Roman" w:cs="Times New Roman"/>
          <w:b/>
          <w:sz w:val="28"/>
          <w:szCs w:val="28"/>
          <w:u w:val="single"/>
        </w:rPr>
      </w:pPr>
      <w:r>
        <w:rPr>
          <w:rFonts w:ascii="Times New Roman" w:hAnsi="Times New Roman" w:cs="Times New Roman"/>
          <w:b/>
          <w:sz w:val="28"/>
          <w:szCs w:val="28"/>
          <w:u w:val="single"/>
        </w:rPr>
        <w:t>Contextualized Classroom Activity</w:t>
      </w:r>
    </w:p>
    <w:p w:rsidR="009F111E" w:rsidRPr="00676A79" w:rsidRDefault="009F111E" w:rsidP="009F111E">
      <w:pPr>
        <w:jc w:val="center"/>
        <w:rPr>
          <w:rFonts w:ascii="Times New Roman" w:hAnsi="Times New Roman" w:cs="Times New Roman"/>
          <w:b/>
          <w:sz w:val="28"/>
          <w:szCs w:val="28"/>
        </w:rPr>
      </w:pPr>
      <w:r>
        <w:rPr>
          <w:rFonts w:ascii="Times New Roman" w:hAnsi="Times New Roman" w:cs="Times New Roman"/>
          <w:b/>
          <w:sz w:val="28"/>
          <w:szCs w:val="28"/>
        </w:rPr>
        <w:t xml:space="preserve">Module </w:t>
      </w:r>
    </w:p>
    <w:p w:rsidR="009F111E" w:rsidRPr="00D2597F" w:rsidRDefault="009F111E" w:rsidP="009F111E">
      <w:pPr>
        <w:jc w:val="center"/>
        <w:rPr>
          <w:rFonts w:ascii="Times New Roman" w:hAnsi="Times New Roman" w:cs="Times New Roman"/>
          <w:b/>
          <w:sz w:val="28"/>
          <w:szCs w:val="28"/>
          <w:u w:val="single"/>
        </w:rPr>
      </w:pPr>
      <w:r>
        <w:rPr>
          <w:rFonts w:ascii="Times New Roman" w:hAnsi="Times New Roman" w:cs="Times New Roman"/>
          <w:b/>
          <w:sz w:val="28"/>
          <w:szCs w:val="28"/>
          <w:u w:val="single"/>
        </w:rPr>
        <w:t>Lining the Box – Redlining and Liquor Lining</w:t>
      </w:r>
    </w:p>
    <w:p w:rsidR="009F111E" w:rsidRDefault="009F111E" w:rsidP="00084B3B">
      <w:pPr>
        <w:spacing w:after="0" w:line="240" w:lineRule="auto"/>
        <w:rPr>
          <w:rFonts w:ascii="Times New Roman" w:hAnsi="Times New Roman" w:cs="Times New Roman"/>
          <w:b/>
          <w:sz w:val="24"/>
          <w:szCs w:val="24"/>
          <w:u w:val="single"/>
        </w:rPr>
      </w:pPr>
    </w:p>
    <w:p w:rsidR="009F111E" w:rsidRDefault="009F111E" w:rsidP="00084B3B">
      <w:pPr>
        <w:spacing w:after="0" w:line="240" w:lineRule="auto"/>
        <w:rPr>
          <w:rFonts w:ascii="Times New Roman" w:hAnsi="Times New Roman" w:cs="Times New Roman"/>
          <w:b/>
          <w:sz w:val="24"/>
          <w:szCs w:val="24"/>
          <w:u w:val="single"/>
        </w:rPr>
      </w:pPr>
    </w:p>
    <w:p w:rsidR="00084B3B" w:rsidRPr="00084B3B" w:rsidRDefault="00084B3B" w:rsidP="00084B3B">
      <w:pPr>
        <w:spacing w:after="0" w:line="240" w:lineRule="auto"/>
        <w:rPr>
          <w:rFonts w:ascii="Times New Roman" w:hAnsi="Times New Roman" w:cs="Times New Roman"/>
          <w:b/>
          <w:sz w:val="24"/>
          <w:szCs w:val="24"/>
          <w:u w:val="single"/>
        </w:rPr>
      </w:pPr>
      <w:r w:rsidRPr="00084B3B">
        <w:rPr>
          <w:rFonts w:ascii="Times New Roman" w:hAnsi="Times New Roman" w:cs="Times New Roman"/>
          <w:b/>
          <w:sz w:val="24"/>
          <w:szCs w:val="24"/>
          <w:u w:val="single"/>
        </w:rPr>
        <w:t xml:space="preserve">052 Essay </w:t>
      </w:r>
      <w:proofErr w:type="gramStart"/>
      <w:r w:rsidRPr="00084B3B">
        <w:rPr>
          <w:rFonts w:ascii="Times New Roman" w:hAnsi="Times New Roman" w:cs="Times New Roman"/>
          <w:b/>
          <w:sz w:val="24"/>
          <w:szCs w:val="24"/>
          <w:u w:val="single"/>
        </w:rPr>
        <w:t>topic</w:t>
      </w:r>
      <w:proofErr w:type="gramEnd"/>
      <w:r w:rsidRPr="00084B3B">
        <w:rPr>
          <w:rFonts w:ascii="Times New Roman" w:hAnsi="Times New Roman" w:cs="Times New Roman"/>
          <w:b/>
          <w:sz w:val="24"/>
          <w:szCs w:val="24"/>
          <w:u w:val="single"/>
        </w:rPr>
        <w:t>:</w:t>
      </w:r>
      <w:r w:rsidRPr="00084B3B">
        <w:rPr>
          <w:rFonts w:ascii="Times New Roman" w:hAnsi="Times New Roman" w:cs="Times New Roman"/>
          <w:sz w:val="24"/>
          <w:szCs w:val="24"/>
        </w:rPr>
        <w:t xml:space="preserve"> </w:t>
      </w:r>
      <w:r w:rsidRPr="00084B3B">
        <w:rPr>
          <w:rFonts w:ascii="Times New Roman" w:hAnsi="Times New Roman" w:cs="Times New Roman"/>
          <w:sz w:val="24"/>
          <w:szCs w:val="24"/>
        </w:rPr>
        <w:tab/>
        <w:t>Describe where you live (the neighborhood). If there were three changes that you could make to your neighborhood, what would they be? (Be specific and give reasons.)</w:t>
      </w:r>
    </w:p>
    <w:p w:rsidR="00084B3B" w:rsidRDefault="00084B3B" w:rsidP="00084B3B"/>
    <w:p w:rsidR="009F111E" w:rsidRPr="00A34573" w:rsidRDefault="009F111E" w:rsidP="009F111E">
      <w:pPr>
        <w:jc w:val="center"/>
        <w:rPr>
          <w:rFonts w:ascii="Times New Roman" w:hAnsi="Times New Roman" w:cs="Times New Roman"/>
          <w:b/>
          <w:sz w:val="24"/>
          <w:szCs w:val="24"/>
          <w:u w:val="single"/>
        </w:rPr>
      </w:pPr>
      <w:r w:rsidRPr="00A34573">
        <w:rPr>
          <w:rFonts w:ascii="Times New Roman" w:hAnsi="Times New Roman" w:cs="Times New Roman"/>
          <w:b/>
          <w:sz w:val="24"/>
          <w:szCs w:val="24"/>
          <w:u w:val="single"/>
        </w:rPr>
        <w:t>Lining the Box” redlining and liquor lining</w:t>
      </w:r>
    </w:p>
    <w:p w:rsidR="009F111E" w:rsidRPr="00A34573" w:rsidRDefault="009F111E" w:rsidP="009F111E">
      <w:pPr>
        <w:rPr>
          <w:rFonts w:ascii="Times New Roman" w:hAnsi="Times New Roman" w:cs="Times New Roman"/>
          <w:b/>
          <w:sz w:val="28"/>
          <w:szCs w:val="28"/>
          <w:u w:val="single"/>
        </w:rPr>
      </w:pPr>
      <w:r w:rsidRPr="00A34573">
        <w:rPr>
          <w:rFonts w:ascii="Times New Roman" w:hAnsi="Times New Roman" w:cs="Times New Roman"/>
          <w:b/>
          <w:sz w:val="28"/>
          <w:szCs w:val="28"/>
          <w:u w:val="single"/>
        </w:rPr>
        <w:t>Essay Assignment Sheets</w:t>
      </w:r>
    </w:p>
    <w:p w:rsidR="00BA3CCC" w:rsidRDefault="009F111E" w:rsidP="009F111E">
      <w:pPr>
        <w:rPr>
          <w:rFonts w:ascii="Times New Roman" w:hAnsi="Times New Roman" w:cs="Times New Roman"/>
          <w:sz w:val="24"/>
          <w:szCs w:val="24"/>
        </w:rPr>
      </w:pPr>
      <w:r w:rsidRPr="00676A79">
        <w:rPr>
          <w:rFonts w:ascii="Times New Roman" w:hAnsi="Times New Roman" w:cs="Times New Roman"/>
          <w:b/>
          <w:sz w:val="24"/>
          <w:szCs w:val="24"/>
          <w:u w:val="single"/>
        </w:rPr>
        <w:t xml:space="preserve">Possible English 101 Essay </w:t>
      </w:r>
      <w:r w:rsidRPr="00676A79">
        <w:rPr>
          <w:rFonts w:ascii="Times New Roman" w:hAnsi="Times New Roman" w:cs="Times New Roman"/>
          <w:b/>
          <w:sz w:val="24"/>
          <w:szCs w:val="24"/>
        </w:rPr>
        <w:t xml:space="preserve">Assignment </w:t>
      </w:r>
      <w:r>
        <w:rPr>
          <w:rFonts w:ascii="Times New Roman" w:hAnsi="Times New Roman" w:cs="Times New Roman"/>
          <w:b/>
          <w:sz w:val="24"/>
          <w:szCs w:val="24"/>
        </w:rPr>
        <w:t>A</w:t>
      </w:r>
      <w:r w:rsidRPr="00A34573">
        <w:rPr>
          <w:rFonts w:ascii="Times New Roman" w:hAnsi="Times New Roman" w:cs="Times New Roman"/>
          <w:sz w:val="24"/>
          <w:szCs w:val="24"/>
        </w:rPr>
        <w:t xml:space="preserve">: </w:t>
      </w:r>
    </w:p>
    <w:p w:rsidR="009F111E" w:rsidRPr="00A34573" w:rsidRDefault="009F111E" w:rsidP="009F111E">
      <w:pPr>
        <w:rPr>
          <w:rFonts w:ascii="Times New Roman" w:hAnsi="Times New Roman" w:cs="Times New Roman"/>
          <w:sz w:val="24"/>
          <w:szCs w:val="24"/>
        </w:rPr>
      </w:pPr>
      <w:r w:rsidRPr="00A34573">
        <w:rPr>
          <w:rFonts w:ascii="Times New Roman" w:hAnsi="Times New Roman" w:cs="Times New Roman"/>
          <w:sz w:val="24"/>
          <w:szCs w:val="24"/>
        </w:rPr>
        <w:t>What is credit? Is it of any importance to you now? Will it become important to you later? Do you believe that credit is being used to discriminate against people now in place of redlining? Finally, how do the recent studies that show more Americans are living with people of their own social class fit with your arguments?</w:t>
      </w:r>
    </w:p>
    <w:p w:rsidR="009F111E" w:rsidRDefault="009F111E" w:rsidP="009F111E">
      <w:pPr>
        <w:rPr>
          <w:rFonts w:ascii="Times New Roman" w:hAnsi="Times New Roman" w:cs="Times New Roman"/>
          <w:sz w:val="24"/>
          <w:szCs w:val="24"/>
        </w:rPr>
      </w:pPr>
      <w:r w:rsidRPr="00D2597F">
        <w:rPr>
          <w:rFonts w:ascii="Times New Roman" w:hAnsi="Times New Roman" w:cs="Times New Roman"/>
          <w:b/>
          <w:sz w:val="24"/>
          <w:szCs w:val="24"/>
        </w:rPr>
        <w:t>Audience:</w:t>
      </w:r>
      <w:r w:rsidRPr="0020555F">
        <w:rPr>
          <w:rFonts w:ascii="Times New Roman" w:hAnsi="Times New Roman" w:cs="Times New Roman"/>
          <w:sz w:val="24"/>
          <w:szCs w:val="24"/>
        </w:rPr>
        <w:t xml:space="preserve"> Remember, we might know a little about your topic, but you are on the way to becoming an expert so help what we ought to know about the subject (and why we need to know it). You also want to explain with facts or statistics or testimony or evidence why your position is the correct one, and why we should adopt your ideas. Be sure to show respect to/acknowledge the other viewpoint.</w:t>
      </w:r>
      <w:r w:rsidRPr="0020555F">
        <w:rPr>
          <w:rFonts w:ascii="Times New Roman" w:hAnsi="Times New Roman" w:cs="Times New Roman"/>
          <w:sz w:val="24"/>
          <w:szCs w:val="24"/>
        </w:rPr>
        <w:br/>
      </w:r>
    </w:p>
    <w:p w:rsidR="009F111E" w:rsidRDefault="009F111E" w:rsidP="009F111E">
      <w:pPr>
        <w:rPr>
          <w:rFonts w:ascii="Times New Roman" w:hAnsi="Times New Roman" w:cs="Times New Roman"/>
          <w:sz w:val="24"/>
          <w:szCs w:val="24"/>
        </w:rPr>
      </w:pPr>
      <w:r w:rsidRPr="00D2597F">
        <w:rPr>
          <w:rFonts w:ascii="Times New Roman" w:hAnsi="Times New Roman" w:cs="Times New Roman"/>
          <w:b/>
          <w:sz w:val="24"/>
          <w:szCs w:val="24"/>
        </w:rPr>
        <w:t>Length:</w:t>
      </w:r>
      <w:r w:rsidRPr="0020555F">
        <w:rPr>
          <w:rFonts w:ascii="Times New Roman" w:hAnsi="Times New Roman" w:cs="Times New Roman"/>
          <w:sz w:val="24"/>
          <w:szCs w:val="24"/>
        </w:rPr>
        <w:t xml:space="preserve"> the length of your paper depends on your own interpretation of your rhetorical situation: what information do you need to provide to us, to convince us that your approach/ideas/position is the correct one? A good “estimate” might be 3</w:t>
      </w:r>
      <w:r>
        <w:rPr>
          <w:rFonts w:ascii="Times New Roman" w:hAnsi="Times New Roman" w:cs="Times New Roman"/>
          <w:sz w:val="24"/>
          <w:szCs w:val="24"/>
        </w:rPr>
        <w:t xml:space="preserve"> ½ </w:t>
      </w:r>
      <w:r w:rsidRPr="0020555F">
        <w:rPr>
          <w:rFonts w:ascii="Times New Roman" w:hAnsi="Times New Roman" w:cs="Times New Roman"/>
          <w:sz w:val="24"/>
          <w:szCs w:val="24"/>
        </w:rPr>
        <w:t>to</w:t>
      </w:r>
      <w:r>
        <w:rPr>
          <w:rFonts w:ascii="Times New Roman" w:hAnsi="Times New Roman" w:cs="Times New Roman"/>
          <w:sz w:val="24"/>
          <w:szCs w:val="24"/>
        </w:rPr>
        <w:t xml:space="preserve"> </w:t>
      </w:r>
      <w:proofErr w:type="gramStart"/>
      <w:r w:rsidRPr="0020555F">
        <w:rPr>
          <w:rFonts w:ascii="Times New Roman" w:hAnsi="Times New Roman" w:cs="Times New Roman"/>
          <w:sz w:val="24"/>
          <w:szCs w:val="24"/>
        </w:rPr>
        <w:t>5  pages</w:t>
      </w:r>
      <w:proofErr w:type="gramEnd"/>
      <w:r w:rsidRPr="0020555F">
        <w:rPr>
          <w:rFonts w:ascii="Times New Roman" w:hAnsi="Times New Roman" w:cs="Times New Roman"/>
          <w:sz w:val="24"/>
          <w:szCs w:val="24"/>
        </w:rPr>
        <w:t>.</w:t>
      </w:r>
      <w:r w:rsidRPr="0020555F">
        <w:rPr>
          <w:rFonts w:ascii="Times New Roman" w:hAnsi="Times New Roman" w:cs="Times New Roman"/>
          <w:sz w:val="24"/>
          <w:szCs w:val="24"/>
        </w:rPr>
        <w:br/>
      </w:r>
    </w:p>
    <w:p w:rsidR="009F111E" w:rsidRDefault="009F111E" w:rsidP="009F111E">
      <w:pPr>
        <w:rPr>
          <w:rFonts w:ascii="Times New Roman" w:hAnsi="Times New Roman" w:cs="Times New Roman"/>
          <w:sz w:val="24"/>
          <w:szCs w:val="24"/>
        </w:rPr>
      </w:pPr>
      <w:r w:rsidRPr="00D2597F">
        <w:rPr>
          <w:rFonts w:ascii="Times New Roman" w:hAnsi="Times New Roman" w:cs="Times New Roman"/>
          <w:b/>
          <w:sz w:val="24"/>
          <w:szCs w:val="24"/>
        </w:rPr>
        <w:t>Sources</w:t>
      </w:r>
      <w:r w:rsidRPr="0020555F">
        <w:rPr>
          <w:rFonts w:ascii="Times New Roman" w:hAnsi="Times New Roman" w:cs="Times New Roman"/>
          <w:sz w:val="24"/>
          <w:szCs w:val="24"/>
        </w:rPr>
        <w:t>: you need at least five sources for this project; at least t</w:t>
      </w:r>
      <w:r>
        <w:rPr>
          <w:rFonts w:ascii="Times New Roman" w:hAnsi="Times New Roman" w:cs="Times New Roman"/>
          <w:sz w:val="24"/>
          <w:szCs w:val="24"/>
        </w:rPr>
        <w:t xml:space="preserve">hree </w:t>
      </w:r>
      <w:r w:rsidRPr="0020555F">
        <w:rPr>
          <w:rFonts w:ascii="Times New Roman" w:hAnsi="Times New Roman" w:cs="Times New Roman"/>
          <w:sz w:val="24"/>
          <w:szCs w:val="24"/>
        </w:rPr>
        <w:t>(</w:t>
      </w:r>
      <w:r>
        <w:rPr>
          <w:rFonts w:ascii="Times New Roman" w:hAnsi="Times New Roman" w:cs="Times New Roman"/>
          <w:sz w:val="24"/>
          <w:szCs w:val="24"/>
        </w:rPr>
        <w:t>3)</w:t>
      </w:r>
      <w:r w:rsidRPr="0020555F">
        <w:rPr>
          <w:rFonts w:ascii="Times New Roman" w:hAnsi="Times New Roman" w:cs="Times New Roman"/>
          <w:sz w:val="24"/>
          <w:szCs w:val="24"/>
        </w:rPr>
        <w:t xml:space="preserve"> must be from outside sources (outside means they cannot co</w:t>
      </w:r>
      <w:r>
        <w:rPr>
          <w:rFonts w:ascii="Times New Roman" w:hAnsi="Times New Roman" w:cs="Times New Roman"/>
          <w:sz w:val="24"/>
          <w:szCs w:val="24"/>
        </w:rPr>
        <w:t>me from our readings), and two</w:t>
      </w:r>
      <w:r w:rsidRPr="0020555F">
        <w:rPr>
          <w:rFonts w:ascii="Times New Roman" w:hAnsi="Times New Roman" w:cs="Times New Roman"/>
          <w:sz w:val="24"/>
          <w:szCs w:val="24"/>
        </w:rPr>
        <w:t xml:space="preserve"> (</w:t>
      </w:r>
      <w:r>
        <w:rPr>
          <w:rFonts w:ascii="Times New Roman" w:hAnsi="Times New Roman" w:cs="Times New Roman"/>
          <w:sz w:val="24"/>
          <w:szCs w:val="24"/>
        </w:rPr>
        <w:t>2)</w:t>
      </w:r>
      <w:r w:rsidRPr="0020555F">
        <w:rPr>
          <w:rFonts w:ascii="Times New Roman" w:hAnsi="Times New Roman" w:cs="Times New Roman"/>
          <w:sz w:val="24"/>
          <w:szCs w:val="24"/>
        </w:rPr>
        <w:t xml:space="preserve"> must come from the </w:t>
      </w:r>
      <w:r>
        <w:rPr>
          <w:rFonts w:ascii="Times New Roman" w:hAnsi="Times New Roman" w:cs="Times New Roman"/>
          <w:sz w:val="24"/>
          <w:szCs w:val="24"/>
        </w:rPr>
        <w:t xml:space="preserve">readings (which have </w:t>
      </w:r>
      <w:r w:rsidRPr="0020555F">
        <w:rPr>
          <w:rFonts w:ascii="Times New Roman" w:hAnsi="Times New Roman" w:cs="Times New Roman"/>
          <w:sz w:val="24"/>
          <w:szCs w:val="24"/>
        </w:rPr>
        <w:t>been posted for you on Blackboard).</w:t>
      </w:r>
    </w:p>
    <w:p w:rsidR="009F111E" w:rsidRDefault="009F111E" w:rsidP="009F111E">
      <w:pPr>
        <w:rPr>
          <w:rFonts w:ascii="Times New Roman" w:hAnsi="Times New Roman" w:cs="Times New Roman"/>
          <w:sz w:val="24"/>
          <w:szCs w:val="24"/>
        </w:rPr>
      </w:pPr>
      <w:r w:rsidRPr="0020555F">
        <w:rPr>
          <w:rFonts w:ascii="Times New Roman" w:hAnsi="Times New Roman" w:cs="Times New Roman"/>
          <w:sz w:val="24"/>
          <w:szCs w:val="24"/>
        </w:rPr>
        <w:lastRenderedPageBreak/>
        <w:t>Be sure to correctly quote and paraphrase. You MUST copy the pages/paragraphs used from your outside source and submit them with your essay.</w:t>
      </w:r>
      <w:r>
        <w:rPr>
          <w:rFonts w:ascii="Times New Roman" w:hAnsi="Times New Roman" w:cs="Times New Roman"/>
          <w:sz w:val="24"/>
          <w:szCs w:val="24"/>
        </w:rPr>
        <w:t xml:space="preserve"> </w:t>
      </w:r>
      <w:r w:rsidRPr="0020555F">
        <w:rPr>
          <w:rFonts w:ascii="Times New Roman" w:hAnsi="Times New Roman" w:cs="Times New Roman"/>
          <w:sz w:val="24"/>
          <w:szCs w:val="24"/>
        </w:rPr>
        <w:t>As always, you need to cite your sources parenthetically () according to MLA standards; be sure to have a works cited page for your paper.</w:t>
      </w:r>
    </w:p>
    <w:p w:rsidR="009F111E" w:rsidRDefault="009F111E" w:rsidP="009F111E">
      <w:pPr>
        <w:rPr>
          <w:rFonts w:ascii="Times New Roman" w:hAnsi="Times New Roman" w:cs="Times New Roman"/>
          <w:sz w:val="24"/>
          <w:szCs w:val="24"/>
        </w:rPr>
      </w:pPr>
      <w:r w:rsidRPr="0020555F">
        <w:rPr>
          <w:rFonts w:ascii="Times New Roman" w:hAnsi="Times New Roman" w:cs="Times New Roman"/>
          <w:sz w:val="24"/>
          <w:szCs w:val="24"/>
        </w:rPr>
        <w:t>“Put your name, my name and the date in the upper-left hand corner of the first page. Staple all sheets together. All papers must be handed in together with the “packet”: early drafts, peer reviews, copies of articles (paragraphs that you have used), and possib</w:t>
      </w:r>
      <w:r>
        <w:rPr>
          <w:rFonts w:ascii="Times New Roman" w:hAnsi="Times New Roman" w:cs="Times New Roman"/>
          <w:sz w:val="24"/>
          <w:szCs w:val="24"/>
        </w:rPr>
        <w:t>ly other materials” (syllabus).</w:t>
      </w:r>
    </w:p>
    <w:p w:rsidR="009F111E" w:rsidRPr="0020555F" w:rsidRDefault="009F111E" w:rsidP="009F111E">
      <w:pPr>
        <w:rPr>
          <w:rFonts w:ascii="Times New Roman" w:hAnsi="Times New Roman" w:cs="Times New Roman"/>
          <w:sz w:val="24"/>
          <w:szCs w:val="24"/>
        </w:rPr>
      </w:pPr>
      <w:r w:rsidRPr="00D2597F">
        <w:rPr>
          <w:rFonts w:ascii="Times New Roman" w:hAnsi="Times New Roman" w:cs="Times New Roman"/>
          <w:b/>
          <w:sz w:val="24"/>
          <w:szCs w:val="24"/>
        </w:rPr>
        <w:t>Grading</w:t>
      </w:r>
      <w:r w:rsidRPr="0020555F">
        <w:rPr>
          <w:rFonts w:ascii="Times New Roman" w:hAnsi="Times New Roman" w:cs="Times New Roman"/>
          <w:sz w:val="24"/>
          <w:szCs w:val="24"/>
        </w:rPr>
        <w:t xml:space="preserve">: You will receive 1 grade for this essay. It will make up 20% of your final grade. </w:t>
      </w:r>
      <w:r w:rsidRPr="0020555F">
        <w:rPr>
          <w:rFonts w:ascii="Times New Roman" w:hAnsi="Times New Roman" w:cs="Times New Roman"/>
          <w:sz w:val="24"/>
          <w:szCs w:val="24"/>
        </w:rPr>
        <w:br/>
        <w:t>All papers must be submitted on-line in the assignments’ (safe assign) section of Blackboard. I will go over this in class and post instructions on Blackboard as well.</w:t>
      </w:r>
      <w:r w:rsidRPr="0020555F">
        <w:rPr>
          <w:rFonts w:ascii="Times New Roman" w:hAnsi="Times New Roman" w:cs="Times New Roman"/>
          <w:sz w:val="24"/>
          <w:szCs w:val="24"/>
        </w:rPr>
        <w:br/>
        <w:t>Failure to have a Works Cited Page and/or cite parenthetically will result in an automatic F. Failure to number your pages by MLA standards will result in an automatic 1 grade drop.</w:t>
      </w:r>
    </w:p>
    <w:p w:rsidR="009F111E" w:rsidRDefault="009F111E" w:rsidP="009F111E"/>
    <w:p w:rsidR="009F111E" w:rsidRDefault="009F111E" w:rsidP="009F111E"/>
    <w:p w:rsidR="009F111E" w:rsidRDefault="009F111E" w:rsidP="009F111E"/>
    <w:p w:rsidR="009F111E" w:rsidRDefault="009F111E" w:rsidP="009F111E"/>
    <w:p w:rsidR="009F111E" w:rsidRDefault="009F111E" w:rsidP="009F111E"/>
    <w:p w:rsidR="009F111E" w:rsidRDefault="009F111E" w:rsidP="009F111E"/>
    <w:p w:rsidR="009F111E" w:rsidRDefault="009F111E" w:rsidP="009F111E"/>
    <w:p w:rsidR="009F111E" w:rsidRDefault="009F111E" w:rsidP="009F111E"/>
    <w:p w:rsidR="009F111E" w:rsidRDefault="009F111E" w:rsidP="009F111E"/>
    <w:p w:rsidR="009F111E" w:rsidRDefault="009F111E" w:rsidP="009F111E"/>
    <w:p w:rsidR="009F111E" w:rsidRDefault="009F111E" w:rsidP="009F111E"/>
    <w:p w:rsidR="009F111E" w:rsidRDefault="009F111E" w:rsidP="009F111E"/>
    <w:p w:rsidR="009F111E" w:rsidRDefault="009F111E" w:rsidP="009F111E"/>
    <w:p w:rsidR="009F111E" w:rsidRDefault="009F111E" w:rsidP="009F111E"/>
    <w:p w:rsidR="009F111E" w:rsidRDefault="009F111E" w:rsidP="009F111E"/>
    <w:p w:rsidR="009F111E" w:rsidRDefault="009F111E" w:rsidP="009F111E"/>
    <w:p w:rsidR="009F111E" w:rsidRDefault="009F111E" w:rsidP="009F111E"/>
    <w:p w:rsidR="00BA3CCC" w:rsidRDefault="00BA3CCC" w:rsidP="009F111E">
      <w:pPr>
        <w:rPr>
          <w:rFonts w:ascii="Times New Roman" w:hAnsi="Times New Roman" w:cs="Times New Roman"/>
          <w:b/>
          <w:sz w:val="24"/>
          <w:szCs w:val="24"/>
          <w:u w:val="single"/>
        </w:rPr>
      </w:pPr>
    </w:p>
    <w:p w:rsidR="00BA3CCC" w:rsidRDefault="009F111E" w:rsidP="009F111E">
      <w:pPr>
        <w:rPr>
          <w:rFonts w:ascii="Times New Roman" w:hAnsi="Times New Roman" w:cs="Times New Roman"/>
          <w:sz w:val="24"/>
          <w:szCs w:val="24"/>
          <w:u w:val="single"/>
        </w:rPr>
      </w:pPr>
      <w:r w:rsidRPr="00676A79">
        <w:rPr>
          <w:rFonts w:ascii="Times New Roman" w:hAnsi="Times New Roman" w:cs="Times New Roman"/>
          <w:b/>
          <w:sz w:val="24"/>
          <w:szCs w:val="24"/>
          <w:u w:val="single"/>
        </w:rPr>
        <w:t xml:space="preserve">Possible English 101 Essay Assignment </w:t>
      </w:r>
      <w:r>
        <w:rPr>
          <w:rFonts w:ascii="Times New Roman" w:hAnsi="Times New Roman" w:cs="Times New Roman"/>
          <w:b/>
          <w:sz w:val="24"/>
          <w:szCs w:val="24"/>
          <w:u w:val="single"/>
        </w:rPr>
        <w:t>B</w:t>
      </w:r>
      <w:r w:rsidRPr="00676A79">
        <w:rPr>
          <w:rFonts w:ascii="Times New Roman" w:hAnsi="Times New Roman" w:cs="Times New Roman"/>
          <w:b/>
          <w:sz w:val="24"/>
          <w:szCs w:val="24"/>
          <w:u w:val="single"/>
        </w:rPr>
        <w:t xml:space="preserve">: </w:t>
      </w:r>
      <w:r w:rsidRPr="00A34573">
        <w:rPr>
          <w:rFonts w:ascii="Times New Roman" w:hAnsi="Times New Roman" w:cs="Times New Roman"/>
          <w:sz w:val="24"/>
          <w:szCs w:val="24"/>
          <w:u w:val="single"/>
        </w:rPr>
        <w:t xml:space="preserve"> </w:t>
      </w:r>
      <w:r w:rsidR="00BA3CCC">
        <w:rPr>
          <w:rFonts w:ascii="Times New Roman" w:hAnsi="Times New Roman" w:cs="Times New Roman"/>
          <w:sz w:val="24"/>
          <w:szCs w:val="24"/>
          <w:u w:val="single"/>
        </w:rPr>
        <w:br/>
      </w:r>
    </w:p>
    <w:p w:rsidR="009F111E" w:rsidRPr="00A34573" w:rsidRDefault="009F111E" w:rsidP="009F111E">
      <w:pPr>
        <w:rPr>
          <w:rFonts w:ascii="Times New Roman" w:hAnsi="Times New Roman" w:cs="Times New Roman"/>
          <w:sz w:val="24"/>
          <w:szCs w:val="24"/>
        </w:rPr>
      </w:pPr>
      <w:r w:rsidRPr="00A34573">
        <w:rPr>
          <w:rFonts w:ascii="Times New Roman" w:hAnsi="Times New Roman" w:cs="Times New Roman"/>
          <w:sz w:val="24"/>
          <w:szCs w:val="24"/>
        </w:rPr>
        <w:t xml:space="preserve">Prices are supposedly higher in poorer neighborhood. Do you agree? What do the stores use as their argument for this? How might you counter argue their position? What could be done on a small scale to stop this? What could be done on a large </w:t>
      </w:r>
      <w:proofErr w:type="gramStart"/>
      <w:r w:rsidRPr="00A34573">
        <w:rPr>
          <w:rFonts w:ascii="Times New Roman" w:hAnsi="Times New Roman" w:cs="Times New Roman"/>
          <w:sz w:val="24"/>
          <w:szCs w:val="24"/>
        </w:rPr>
        <w:t>scale.</w:t>
      </w:r>
      <w:proofErr w:type="gramEnd"/>
      <w:r w:rsidRPr="00A34573">
        <w:rPr>
          <w:rFonts w:ascii="Times New Roman" w:hAnsi="Times New Roman" w:cs="Times New Roman"/>
          <w:sz w:val="24"/>
          <w:szCs w:val="24"/>
        </w:rPr>
        <w:t xml:space="preserve"> </w:t>
      </w:r>
      <w:r w:rsidRPr="00A34573">
        <w:rPr>
          <w:rFonts w:ascii="Times New Roman" w:hAnsi="Times New Roman" w:cs="Times New Roman"/>
          <w:sz w:val="24"/>
          <w:szCs w:val="24"/>
        </w:rPr>
        <w:br/>
        <w:t>Feel free to focus on any section of this assignment. You don’t have to answer all the questions!</w:t>
      </w:r>
    </w:p>
    <w:p w:rsidR="009F111E" w:rsidRDefault="009F111E" w:rsidP="009F111E">
      <w:pPr>
        <w:rPr>
          <w:rFonts w:ascii="Times New Roman" w:hAnsi="Times New Roman" w:cs="Times New Roman"/>
          <w:sz w:val="24"/>
          <w:szCs w:val="24"/>
        </w:rPr>
      </w:pPr>
      <w:r w:rsidRPr="00D2597F">
        <w:rPr>
          <w:rFonts w:ascii="Times New Roman" w:hAnsi="Times New Roman" w:cs="Times New Roman"/>
          <w:b/>
          <w:sz w:val="24"/>
          <w:szCs w:val="24"/>
        </w:rPr>
        <w:t>Audience:</w:t>
      </w:r>
      <w:r w:rsidRPr="0020555F">
        <w:rPr>
          <w:rFonts w:ascii="Times New Roman" w:hAnsi="Times New Roman" w:cs="Times New Roman"/>
          <w:sz w:val="24"/>
          <w:szCs w:val="24"/>
        </w:rPr>
        <w:t xml:space="preserve"> Remember, we might know a little about your topic, but you are on the way to becoming an expert so help what we ought to know about the subject (and why we need to know it). You also want to explain with facts or statistics or testimony or evidence why your position is the correct one, and why we should adopt your ideas. Be sure to show respect to/acknowledge the other viewpoint.</w:t>
      </w:r>
      <w:r w:rsidRPr="0020555F">
        <w:rPr>
          <w:rFonts w:ascii="Times New Roman" w:hAnsi="Times New Roman" w:cs="Times New Roman"/>
          <w:sz w:val="24"/>
          <w:szCs w:val="24"/>
        </w:rPr>
        <w:br/>
      </w:r>
    </w:p>
    <w:p w:rsidR="009F111E" w:rsidRDefault="009F111E" w:rsidP="009F111E">
      <w:pPr>
        <w:rPr>
          <w:rFonts w:ascii="Times New Roman" w:hAnsi="Times New Roman" w:cs="Times New Roman"/>
          <w:sz w:val="24"/>
          <w:szCs w:val="24"/>
        </w:rPr>
      </w:pPr>
      <w:r w:rsidRPr="00D2597F">
        <w:rPr>
          <w:rFonts w:ascii="Times New Roman" w:hAnsi="Times New Roman" w:cs="Times New Roman"/>
          <w:b/>
          <w:sz w:val="24"/>
          <w:szCs w:val="24"/>
        </w:rPr>
        <w:t>Length:</w:t>
      </w:r>
      <w:r w:rsidRPr="0020555F">
        <w:rPr>
          <w:rFonts w:ascii="Times New Roman" w:hAnsi="Times New Roman" w:cs="Times New Roman"/>
          <w:sz w:val="24"/>
          <w:szCs w:val="24"/>
        </w:rPr>
        <w:t xml:space="preserve"> the length of your paper depends on your own interpretation of your rhetorical situation: what information do you need to provide to us, to convince us that your approach/ideas/position is the correct one? A good “estimate” might be 3</w:t>
      </w:r>
      <w:r>
        <w:rPr>
          <w:rFonts w:ascii="Times New Roman" w:hAnsi="Times New Roman" w:cs="Times New Roman"/>
          <w:sz w:val="24"/>
          <w:szCs w:val="24"/>
        </w:rPr>
        <w:t xml:space="preserve"> ½ </w:t>
      </w:r>
      <w:r w:rsidRPr="0020555F">
        <w:rPr>
          <w:rFonts w:ascii="Times New Roman" w:hAnsi="Times New Roman" w:cs="Times New Roman"/>
          <w:sz w:val="24"/>
          <w:szCs w:val="24"/>
        </w:rPr>
        <w:t>to</w:t>
      </w:r>
      <w:r>
        <w:rPr>
          <w:rFonts w:ascii="Times New Roman" w:hAnsi="Times New Roman" w:cs="Times New Roman"/>
          <w:sz w:val="24"/>
          <w:szCs w:val="24"/>
        </w:rPr>
        <w:t xml:space="preserve"> </w:t>
      </w:r>
      <w:proofErr w:type="gramStart"/>
      <w:r w:rsidRPr="0020555F">
        <w:rPr>
          <w:rFonts w:ascii="Times New Roman" w:hAnsi="Times New Roman" w:cs="Times New Roman"/>
          <w:sz w:val="24"/>
          <w:szCs w:val="24"/>
        </w:rPr>
        <w:t>5  pages</w:t>
      </w:r>
      <w:proofErr w:type="gramEnd"/>
      <w:r w:rsidRPr="0020555F">
        <w:rPr>
          <w:rFonts w:ascii="Times New Roman" w:hAnsi="Times New Roman" w:cs="Times New Roman"/>
          <w:sz w:val="24"/>
          <w:szCs w:val="24"/>
        </w:rPr>
        <w:t>.</w:t>
      </w:r>
      <w:r w:rsidRPr="0020555F">
        <w:rPr>
          <w:rFonts w:ascii="Times New Roman" w:hAnsi="Times New Roman" w:cs="Times New Roman"/>
          <w:sz w:val="24"/>
          <w:szCs w:val="24"/>
        </w:rPr>
        <w:br/>
      </w:r>
    </w:p>
    <w:p w:rsidR="009F111E" w:rsidRDefault="009F111E" w:rsidP="009F111E">
      <w:pPr>
        <w:rPr>
          <w:rFonts w:ascii="Times New Roman" w:hAnsi="Times New Roman" w:cs="Times New Roman"/>
          <w:sz w:val="24"/>
          <w:szCs w:val="24"/>
        </w:rPr>
      </w:pPr>
      <w:r w:rsidRPr="00D2597F">
        <w:rPr>
          <w:rFonts w:ascii="Times New Roman" w:hAnsi="Times New Roman" w:cs="Times New Roman"/>
          <w:b/>
          <w:sz w:val="24"/>
          <w:szCs w:val="24"/>
        </w:rPr>
        <w:t>Sources</w:t>
      </w:r>
      <w:r w:rsidRPr="0020555F">
        <w:rPr>
          <w:rFonts w:ascii="Times New Roman" w:hAnsi="Times New Roman" w:cs="Times New Roman"/>
          <w:sz w:val="24"/>
          <w:szCs w:val="24"/>
        </w:rPr>
        <w:t>: you need at least five sources for this project; at least t</w:t>
      </w:r>
      <w:r>
        <w:rPr>
          <w:rFonts w:ascii="Times New Roman" w:hAnsi="Times New Roman" w:cs="Times New Roman"/>
          <w:sz w:val="24"/>
          <w:szCs w:val="24"/>
        </w:rPr>
        <w:t xml:space="preserve">hree </w:t>
      </w:r>
      <w:r w:rsidRPr="0020555F">
        <w:rPr>
          <w:rFonts w:ascii="Times New Roman" w:hAnsi="Times New Roman" w:cs="Times New Roman"/>
          <w:sz w:val="24"/>
          <w:szCs w:val="24"/>
        </w:rPr>
        <w:t>(</w:t>
      </w:r>
      <w:r>
        <w:rPr>
          <w:rFonts w:ascii="Times New Roman" w:hAnsi="Times New Roman" w:cs="Times New Roman"/>
          <w:sz w:val="24"/>
          <w:szCs w:val="24"/>
        </w:rPr>
        <w:t>3)</w:t>
      </w:r>
      <w:r w:rsidRPr="0020555F">
        <w:rPr>
          <w:rFonts w:ascii="Times New Roman" w:hAnsi="Times New Roman" w:cs="Times New Roman"/>
          <w:sz w:val="24"/>
          <w:szCs w:val="24"/>
        </w:rPr>
        <w:t xml:space="preserve"> must be from outside sources (outside means they cannot co</w:t>
      </w:r>
      <w:r>
        <w:rPr>
          <w:rFonts w:ascii="Times New Roman" w:hAnsi="Times New Roman" w:cs="Times New Roman"/>
          <w:sz w:val="24"/>
          <w:szCs w:val="24"/>
        </w:rPr>
        <w:t>me from our readings), and two</w:t>
      </w:r>
      <w:r w:rsidRPr="0020555F">
        <w:rPr>
          <w:rFonts w:ascii="Times New Roman" w:hAnsi="Times New Roman" w:cs="Times New Roman"/>
          <w:sz w:val="24"/>
          <w:szCs w:val="24"/>
        </w:rPr>
        <w:t xml:space="preserve"> (</w:t>
      </w:r>
      <w:r>
        <w:rPr>
          <w:rFonts w:ascii="Times New Roman" w:hAnsi="Times New Roman" w:cs="Times New Roman"/>
          <w:sz w:val="24"/>
          <w:szCs w:val="24"/>
        </w:rPr>
        <w:t>2)</w:t>
      </w:r>
      <w:r w:rsidRPr="0020555F">
        <w:rPr>
          <w:rFonts w:ascii="Times New Roman" w:hAnsi="Times New Roman" w:cs="Times New Roman"/>
          <w:sz w:val="24"/>
          <w:szCs w:val="24"/>
        </w:rPr>
        <w:t xml:space="preserve"> must come from the </w:t>
      </w:r>
      <w:r>
        <w:rPr>
          <w:rFonts w:ascii="Times New Roman" w:hAnsi="Times New Roman" w:cs="Times New Roman"/>
          <w:sz w:val="24"/>
          <w:szCs w:val="24"/>
        </w:rPr>
        <w:t xml:space="preserve">readings (which have </w:t>
      </w:r>
      <w:r w:rsidRPr="0020555F">
        <w:rPr>
          <w:rFonts w:ascii="Times New Roman" w:hAnsi="Times New Roman" w:cs="Times New Roman"/>
          <w:sz w:val="24"/>
          <w:szCs w:val="24"/>
        </w:rPr>
        <w:t>been posted for you on Blackboard).</w:t>
      </w:r>
    </w:p>
    <w:p w:rsidR="009F111E" w:rsidRDefault="009F111E" w:rsidP="009F111E">
      <w:pPr>
        <w:rPr>
          <w:rFonts w:ascii="Times New Roman" w:hAnsi="Times New Roman" w:cs="Times New Roman"/>
          <w:sz w:val="24"/>
          <w:szCs w:val="24"/>
        </w:rPr>
      </w:pPr>
      <w:r w:rsidRPr="0020555F">
        <w:rPr>
          <w:rFonts w:ascii="Times New Roman" w:hAnsi="Times New Roman" w:cs="Times New Roman"/>
          <w:sz w:val="24"/>
          <w:szCs w:val="24"/>
        </w:rPr>
        <w:t>Be sure to correctly quote and paraphrase. You MUST copy the pages/paragraphs used from your outside source and submit them with your essay.</w:t>
      </w:r>
      <w:r>
        <w:rPr>
          <w:rFonts w:ascii="Times New Roman" w:hAnsi="Times New Roman" w:cs="Times New Roman"/>
          <w:sz w:val="24"/>
          <w:szCs w:val="24"/>
        </w:rPr>
        <w:t xml:space="preserve"> </w:t>
      </w:r>
      <w:r w:rsidRPr="0020555F">
        <w:rPr>
          <w:rFonts w:ascii="Times New Roman" w:hAnsi="Times New Roman" w:cs="Times New Roman"/>
          <w:sz w:val="24"/>
          <w:szCs w:val="24"/>
        </w:rPr>
        <w:t>As always, you need to cite your sources parenthetically () according to MLA standards; be sure to have a works cited page for your paper.</w:t>
      </w:r>
    </w:p>
    <w:p w:rsidR="009F111E" w:rsidRDefault="009F111E" w:rsidP="009F111E">
      <w:pPr>
        <w:rPr>
          <w:rFonts w:ascii="Times New Roman" w:hAnsi="Times New Roman" w:cs="Times New Roman"/>
          <w:sz w:val="24"/>
          <w:szCs w:val="24"/>
        </w:rPr>
      </w:pPr>
      <w:r w:rsidRPr="0020555F">
        <w:rPr>
          <w:rFonts w:ascii="Times New Roman" w:hAnsi="Times New Roman" w:cs="Times New Roman"/>
          <w:sz w:val="24"/>
          <w:szCs w:val="24"/>
        </w:rPr>
        <w:t>“Put your name, my name and the date in the upper-left hand corner of the first page. Staple all sheets together. All papers must be handed in together with the “packet”: early drafts, peer reviews, copies of articles (paragraphs that you have used), and possib</w:t>
      </w:r>
      <w:r>
        <w:rPr>
          <w:rFonts w:ascii="Times New Roman" w:hAnsi="Times New Roman" w:cs="Times New Roman"/>
          <w:sz w:val="24"/>
          <w:szCs w:val="24"/>
        </w:rPr>
        <w:t>ly other materials” (syllabus).</w:t>
      </w:r>
    </w:p>
    <w:p w:rsidR="009F111E" w:rsidRPr="0020555F" w:rsidRDefault="009F111E" w:rsidP="009F111E">
      <w:pPr>
        <w:rPr>
          <w:rFonts w:ascii="Times New Roman" w:hAnsi="Times New Roman" w:cs="Times New Roman"/>
          <w:sz w:val="24"/>
          <w:szCs w:val="24"/>
        </w:rPr>
      </w:pPr>
      <w:r w:rsidRPr="00D2597F">
        <w:rPr>
          <w:rFonts w:ascii="Times New Roman" w:hAnsi="Times New Roman" w:cs="Times New Roman"/>
          <w:b/>
          <w:sz w:val="24"/>
          <w:szCs w:val="24"/>
        </w:rPr>
        <w:t>Grading</w:t>
      </w:r>
      <w:r w:rsidRPr="0020555F">
        <w:rPr>
          <w:rFonts w:ascii="Times New Roman" w:hAnsi="Times New Roman" w:cs="Times New Roman"/>
          <w:sz w:val="24"/>
          <w:szCs w:val="24"/>
        </w:rPr>
        <w:t xml:space="preserve">: You will receive 1 grade for this essay. It will make up 20% of your final grade. </w:t>
      </w:r>
      <w:r w:rsidRPr="0020555F">
        <w:rPr>
          <w:rFonts w:ascii="Times New Roman" w:hAnsi="Times New Roman" w:cs="Times New Roman"/>
          <w:sz w:val="24"/>
          <w:szCs w:val="24"/>
        </w:rPr>
        <w:br/>
        <w:t>All papers must be submitted on-line in the assignments’ (safe assign) section of Blackboard. I will go over this in class and post instructions on Blackboard as well.</w:t>
      </w:r>
      <w:r w:rsidRPr="0020555F">
        <w:rPr>
          <w:rFonts w:ascii="Times New Roman" w:hAnsi="Times New Roman" w:cs="Times New Roman"/>
          <w:sz w:val="24"/>
          <w:szCs w:val="24"/>
        </w:rPr>
        <w:br/>
        <w:t>Failure to have a Works Cited Page and/or cite parenthetically will result in an automatic F. Failure to number your pages by MLA standards will result in an automatic 1 grade drop.</w:t>
      </w:r>
    </w:p>
    <w:p w:rsidR="009F111E" w:rsidRDefault="009F111E" w:rsidP="009F111E"/>
    <w:p w:rsidR="009F111E" w:rsidRDefault="009F111E" w:rsidP="009F111E"/>
    <w:p w:rsidR="00BA3CCC" w:rsidRPr="00BA3CCC" w:rsidRDefault="00BA3CCC" w:rsidP="00BA3CCC">
      <w:pPr>
        <w:spacing w:after="0" w:line="240" w:lineRule="auto"/>
        <w:jc w:val="center"/>
        <w:rPr>
          <w:rFonts w:ascii="Times New Roman" w:eastAsia="SimSun" w:hAnsi="Times New Roman" w:cs="Times New Roman"/>
          <w:lang w:eastAsia="zh-CN"/>
        </w:rPr>
      </w:pPr>
      <w:r w:rsidRPr="00BA3CCC">
        <w:rPr>
          <w:rFonts w:ascii="Times New Roman" w:eastAsia="SimSun" w:hAnsi="Times New Roman" w:cs="Times New Roman"/>
          <w:lang w:eastAsia="zh-CN"/>
        </w:rPr>
        <w:t>Grading Rubric for 101 Financial Literacy Essays</w:t>
      </w:r>
    </w:p>
    <w:p w:rsidR="00BA3CCC" w:rsidRPr="00BA3CCC" w:rsidRDefault="00BA3CCC" w:rsidP="00BA3CCC">
      <w:p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Name:</w:t>
      </w:r>
    </w:p>
    <w:p w:rsidR="00BA3CCC" w:rsidRPr="00BA3CCC" w:rsidRDefault="00BA3CCC" w:rsidP="00BA3CCC">
      <w:p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Date:</w:t>
      </w:r>
    </w:p>
    <w:p w:rsidR="00BA3CCC" w:rsidRPr="00BA3CCC" w:rsidRDefault="00BA3CCC" w:rsidP="00BA3CCC">
      <w:p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Essay #:</w:t>
      </w:r>
      <w:r w:rsidRPr="00BA3CCC">
        <w:rPr>
          <w:rFonts w:ascii="Times New Roman" w:eastAsia="SimSun" w:hAnsi="Times New Roman" w:cs="Times New Roman"/>
          <w:lang w:eastAsia="zh-CN"/>
        </w:rPr>
        <w:softHyphen/>
      </w:r>
      <w:r w:rsidRPr="00BA3CCC">
        <w:rPr>
          <w:rFonts w:ascii="Times New Roman" w:eastAsia="SimSun" w:hAnsi="Times New Roman" w:cs="Times New Roman"/>
          <w:lang w:eastAsia="zh-CN"/>
        </w:rPr>
        <w:softHyphen/>
      </w:r>
      <w:r w:rsidRPr="00BA3CCC">
        <w:rPr>
          <w:rFonts w:ascii="Times New Roman" w:eastAsia="SimSun" w:hAnsi="Times New Roman" w:cs="Times New Roman"/>
          <w:lang w:eastAsia="zh-CN"/>
        </w:rPr>
        <w:softHyphen/>
      </w:r>
      <w:r w:rsidRPr="00BA3CCC">
        <w:rPr>
          <w:rFonts w:ascii="Times New Roman" w:eastAsia="SimSun" w:hAnsi="Times New Roman" w:cs="Times New Roman"/>
          <w:lang w:eastAsia="zh-CN"/>
        </w:rPr>
        <w:softHyphen/>
      </w:r>
      <w:r w:rsidRPr="00BA3CCC">
        <w:rPr>
          <w:rFonts w:ascii="Times New Roman" w:eastAsia="SimSun" w:hAnsi="Times New Roman" w:cs="Times New Roman"/>
          <w:lang w:eastAsia="zh-CN"/>
        </w:rPr>
        <w:softHyphen/>
      </w:r>
      <w:r w:rsidRPr="00BA3CCC">
        <w:rPr>
          <w:rFonts w:ascii="Times New Roman" w:eastAsia="SimSun" w:hAnsi="Times New Roman" w:cs="Times New Roman"/>
          <w:lang w:eastAsia="zh-CN"/>
        </w:rPr>
        <w:softHyphen/>
      </w:r>
      <w:r w:rsidRPr="00BA3CCC">
        <w:rPr>
          <w:rFonts w:ascii="Times New Roman" w:eastAsia="SimSun" w:hAnsi="Times New Roman" w:cs="Times New Roman"/>
          <w:lang w:eastAsia="zh-CN"/>
        </w:rPr>
        <w:softHyphen/>
      </w:r>
      <w:r w:rsidRPr="00BA3CCC">
        <w:rPr>
          <w:rFonts w:ascii="Times New Roman" w:eastAsia="SimSun" w:hAnsi="Times New Roman" w:cs="Times New Roman"/>
          <w:lang w:eastAsia="zh-CN"/>
        </w:rPr>
        <w:softHyphen/>
      </w:r>
      <w:r w:rsidRPr="00BA3CCC">
        <w:rPr>
          <w:rFonts w:ascii="Times New Roman" w:eastAsia="SimSun" w:hAnsi="Times New Roman" w:cs="Times New Roman"/>
          <w:lang w:eastAsia="zh-CN"/>
        </w:rPr>
        <w:softHyphen/>
      </w:r>
      <w:r w:rsidRPr="00BA3CCC">
        <w:rPr>
          <w:rFonts w:ascii="Times New Roman" w:eastAsia="SimSun" w:hAnsi="Times New Roman" w:cs="Times New Roman"/>
          <w:lang w:eastAsia="zh-CN"/>
        </w:rPr>
        <w:softHyphen/>
      </w:r>
      <w:r w:rsidRPr="00BA3CCC">
        <w:rPr>
          <w:rFonts w:ascii="Times New Roman" w:eastAsia="SimSun" w:hAnsi="Times New Roman" w:cs="Times New Roman"/>
          <w:lang w:eastAsia="zh-CN"/>
        </w:rPr>
        <w:softHyphen/>
      </w:r>
      <w:r w:rsidRPr="00BA3CCC">
        <w:rPr>
          <w:rFonts w:ascii="Times New Roman" w:eastAsia="SimSun" w:hAnsi="Times New Roman" w:cs="Times New Roman"/>
          <w:lang w:eastAsia="zh-CN"/>
        </w:rPr>
        <w:softHyphen/>
      </w:r>
      <w:r w:rsidRPr="00BA3CCC">
        <w:rPr>
          <w:rFonts w:ascii="Times New Roman" w:eastAsia="SimSun" w:hAnsi="Times New Roman" w:cs="Times New Roman"/>
          <w:lang w:eastAsia="zh-CN"/>
        </w:rPr>
        <w:softHyphen/>
        <w:t>_________ Draft</w:t>
      </w:r>
      <w:proofErr w:type="gramStart"/>
      <w:r w:rsidRPr="00BA3CCC">
        <w:rPr>
          <w:rFonts w:ascii="Times New Roman" w:eastAsia="SimSun" w:hAnsi="Times New Roman" w:cs="Times New Roman"/>
          <w:lang w:eastAsia="zh-CN"/>
        </w:rPr>
        <w:t>:</w:t>
      </w:r>
      <w:r w:rsidRPr="00BA3CCC">
        <w:rPr>
          <w:rFonts w:ascii="Times New Roman" w:eastAsia="SimSun" w:hAnsi="Times New Roman" w:cs="Times New Roman"/>
          <w:lang w:eastAsia="zh-CN"/>
        </w:rPr>
        <w:softHyphen/>
      </w:r>
      <w:r w:rsidRPr="00BA3CCC">
        <w:rPr>
          <w:rFonts w:ascii="Times New Roman" w:eastAsia="SimSun" w:hAnsi="Times New Roman" w:cs="Times New Roman"/>
          <w:lang w:eastAsia="zh-CN"/>
        </w:rPr>
        <w:softHyphen/>
      </w:r>
      <w:r w:rsidRPr="00BA3CCC">
        <w:rPr>
          <w:rFonts w:ascii="Times New Roman" w:eastAsia="SimSun" w:hAnsi="Times New Roman" w:cs="Times New Roman"/>
          <w:lang w:eastAsia="zh-CN"/>
        </w:rPr>
        <w:softHyphen/>
      </w:r>
      <w:r w:rsidRPr="00BA3CCC">
        <w:rPr>
          <w:rFonts w:ascii="Times New Roman" w:eastAsia="SimSun" w:hAnsi="Times New Roman" w:cs="Times New Roman"/>
          <w:lang w:eastAsia="zh-CN"/>
        </w:rPr>
        <w:softHyphen/>
      </w:r>
      <w:proofErr w:type="gramEnd"/>
      <w:r w:rsidRPr="00BA3CCC">
        <w:rPr>
          <w:rFonts w:ascii="Times New Roman" w:eastAsia="SimSun" w:hAnsi="Times New Roman" w:cs="Times New Roman"/>
          <w:lang w:eastAsia="zh-CN"/>
        </w:rPr>
        <w:t>________</w:t>
      </w:r>
    </w:p>
    <w:p w:rsidR="00BA3CCC" w:rsidRPr="00BA3CCC" w:rsidRDefault="00BA3CCC" w:rsidP="00BA3CCC">
      <w:pPr>
        <w:spacing w:after="0" w:line="240" w:lineRule="auto"/>
        <w:rPr>
          <w:rFonts w:ascii="Times New Roman" w:eastAsia="SimSun" w:hAnsi="Times New Roman" w:cs="Times New Roman"/>
          <w:lang w:eastAsia="zh-CN"/>
        </w:rPr>
      </w:pPr>
    </w:p>
    <w:p w:rsidR="00BA3CCC" w:rsidRPr="00BA3CCC" w:rsidRDefault="00BA3CCC" w:rsidP="00BA3CCC">
      <w:pPr>
        <w:numPr>
          <w:ilvl w:val="0"/>
          <w:numId w:val="5"/>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Thesis Statement: and introduction (10 points)</w:t>
      </w:r>
    </w:p>
    <w:p w:rsidR="00BA3CCC" w:rsidRPr="00BA3CCC" w:rsidRDefault="00BA3CCC" w:rsidP="00BA3CCC">
      <w:pPr>
        <w:numPr>
          <w:ilvl w:val="0"/>
          <w:numId w:val="4"/>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Strong, insightful, complete and clearly stated</w:t>
      </w:r>
    </w:p>
    <w:p w:rsidR="00BA3CCC" w:rsidRPr="00BA3CCC" w:rsidRDefault="00BA3CCC" w:rsidP="00BA3CCC">
      <w:pPr>
        <w:numPr>
          <w:ilvl w:val="0"/>
          <w:numId w:val="4"/>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Offers both observation and analysis</w:t>
      </w:r>
    </w:p>
    <w:p w:rsidR="00BA3CCC" w:rsidRPr="00BA3CCC" w:rsidRDefault="00BA3CCC" w:rsidP="00BA3CCC">
      <w:pPr>
        <w:numPr>
          <w:ilvl w:val="0"/>
          <w:numId w:val="4"/>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Draws reader in</w:t>
      </w:r>
    </w:p>
    <w:p w:rsidR="00BA3CCC" w:rsidRPr="00BA3CCC" w:rsidRDefault="00BA3CCC" w:rsidP="00BA3CCC">
      <w:pPr>
        <w:spacing w:after="0" w:line="240" w:lineRule="auto"/>
        <w:ind w:left="-360" w:right="-720" w:firstLine="360"/>
        <w:rPr>
          <w:rFonts w:ascii="Times New Roman" w:eastAsia="SimSun" w:hAnsi="Times New Roman" w:cs="Times New Roman"/>
          <w:lang w:eastAsia="zh-CN"/>
        </w:rPr>
      </w:pPr>
    </w:p>
    <w:p w:rsidR="00BA3CCC" w:rsidRPr="00BA3CCC" w:rsidRDefault="00BA3CCC" w:rsidP="00BA3CCC">
      <w:pPr>
        <w:numPr>
          <w:ilvl w:val="0"/>
          <w:numId w:val="5"/>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Organization (15 points)</w:t>
      </w:r>
    </w:p>
    <w:p w:rsidR="00BA3CCC" w:rsidRPr="00BA3CCC" w:rsidRDefault="00BA3CCC" w:rsidP="00BA3CCC">
      <w:pPr>
        <w:numPr>
          <w:ilvl w:val="1"/>
          <w:numId w:val="5"/>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Clear Topic Sentences for each paragraph which clearly relate to thesis</w:t>
      </w:r>
    </w:p>
    <w:p w:rsidR="00BA3CCC" w:rsidRPr="00BA3CCC" w:rsidRDefault="00BA3CCC" w:rsidP="00BA3CCC">
      <w:pPr>
        <w:numPr>
          <w:ilvl w:val="1"/>
          <w:numId w:val="5"/>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Paragraph structure clear – 1 idea per paragraph</w:t>
      </w:r>
    </w:p>
    <w:p w:rsidR="00BA3CCC" w:rsidRPr="00BA3CCC" w:rsidRDefault="00BA3CCC" w:rsidP="00BA3CCC">
      <w:pPr>
        <w:numPr>
          <w:ilvl w:val="1"/>
          <w:numId w:val="5"/>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Well-developed conclusion</w:t>
      </w:r>
    </w:p>
    <w:p w:rsidR="00BA3CCC" w:rsidRPr="00BA3CCC" w:rsidRDefault="00BA3CCC" w:rsidP="00BA3CCC">
      <w:pPr>
        <w:numPr>
          <w:ilvl w:val="1"/>
          <w:numId w:val="5"/>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Logical arrangement of ideas</w:t>
      </w:r>
    </w:p>
    <w:p w:rsidR="00BA3CCC" w:rsidRPr="00BA3CCC" w:rsidRDefault="00BA3CCC" w:rsidP="00BA3CCC">
      <w:pPr>
        <w:numPr>
          <w:ilvl w:val="1"/>
          <w:numId w:val="5"/>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Strong transitions that connect main ideas</w:t>
      </w:r>
    </w:p>
    <w:p w:rsidR="00BA3CCC" w:rsidRPr="00BA3CCC" w:rsidRDefault="00BA3CCC" w:rsidP="00BA3CCC">
      <w:pPr>
        <w:spacing w:after="0" w:line="240" w:lineRule="auto"/>
        <w:rPr>
          <w:rFonts w:ascii="Times New Roman" w:eastAsia="SimSun" w:hAnsi="Times New Roman" w:cs="Times New Roman"/>
          <w:lang w:eastAsia="zh-CN"/>
        </w:rPr>
      </w:pPr>
    </w:p>
    <w:p w:rsidR="00BA3CCC" w:rsidRPr="00BA3CCC" w:rsidRDefault="00BA3CCC" w:rsidP="00BA3CCC">
      <w:pPr>
        <w:numPr>
          <w:ilvl w:val="0"/>
          <w:numId w:val="5"/>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Content - General (20)</w:t>
      </w:r>
    </w:p>
    <w:p w:rsidR="00BA3CCC" w:rsidRPr="00BA3CCC" w:rsidRDefault="00BA3CCC" w:rsidP="00BA3CCC">
      <w:pPr>
        <w:numPr>
          <w:ilvl w:val="0"/>
          <w:numId w:val="6"/>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Completely answers assignment and meets minimum length requirements</w:t>
      </w:r>
    </w:p>
    <w:p w:rsidR="00BA3CCC" w:rsidRPr="00BA3CCC" w:rsidRDefault="00BA3CCC" w:rsidP="00BA3CCC">
      <w:pPr>
        <w:numPr>
          <w:ilvl w:val="0"/>
          <w:numId w:val="6"/>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Shows audience awareness</w:t>
      </w:r>
    </w:p>
    <w:p w:rsidR="00BA3CCC" w:rsidRPr="00BA3CCC" w:rsidRDefault="00BA3CCC" w:rsidP="00BA3CCC">
      <w:pPr>
        <w:numPr>
          <w:ilvl w:val="0"/>
          <w:numId w:val="6"/>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Source material is integrated smoothly and accurately</w:t>
      </w:r>
    </w:p>
    <w:p w:rsidR="00BA3CCC" w:rsidRPr="00BA3CCC" w:rsidRDefault="00BA3CCC" w:rsidP="00BA3CCC">
      <w:pPr>
        <w:spacing w:after="0" w:line="240" w:lineRule="auto"/>
        <w:rPr>
          <w:rFonts w:ascii="Times New Roman" w:eastAsia="SimSun" w:hAnsi="Times New Roman" w:cs="Times New Roman"/>
          <w:lang w:eastAsia="zh-CN"/>
        </w:rPr>
      </w:pPr>
    </w:p>
    <w:p w:rsidR="00BA3CCC" w:rsidRPr="00BA3CCC" w:rsidRDefault="00BA3CCC" w:rsidP="00BA3CCC">
      <w:pPr>
        <w:numPr>
          <w:ilvl w:val="0"/>
          <w:numId w:val="5"/>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Content - Module (10)</w:t>
      </w:r>
    </w:p>
    <w:p w:rsidR="00BA3CCC" w:rsidRPr="00BA3CCC" w:rsidRDefault="00BA3CCC" w:rsidP="00BA3CCC">
      <w:pPr>
        <w:numPr>
          <w:ilvl w:val="0"/>
          <w:numId w:val="6"/>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Able to clearly demonstrate knowledge from Module</w:t>
      </w:r>
    </w:p>
    <w:p w:rsidR="00BA3CCC" w:rsidRPr="00BA3CCC" w:rsidRDefault="00BA3CCC" w:rsidP="00BA3CCC">
      <w:pPr>
        <w:numPr>
          <w:ilvl w:val="0"/>
          <w:numId w:val="6"/>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Arguments are accurate, logical, and reasonable.</w:t>
      </w:r>
    </w:p>
    <w:p w:rsidR="00BA3CCC" w:rsidRPr="00BA3CCC" w:rsidRDefault="00BA3CCC" w:rsidP="00BA3CCC">
      <w:pPr>
        <w:numPr>
          <w:ilvl w:val="0"/>
          <w:numId w:val="6"/>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Use of specific details, examples, reasons, facts and evidence drawn from your own experience/observations and outside sources to support your thesis.</w:t>
      </w:r>
    </w:p>
    <w:p w:rsidR="00BA3CCC" w:rsidRPr="00BA3CCC" w:rsidRDefault="00BA3CCC" w:rsidP="00BA3CCC">
      <w:pPr>
        <w:spacing w:after="0" w:line="240" w:lineRule="auto"/>
        <w:ind w:left="1080"/>
        <w:rPr>
          <w:rFonts w:ascii="Times New Roman" w:eastAsia="SimSun" w:hAnsi="Times New Roman" w:cs="Times New Roman"/>
          <w:lang w:eastAsia="zh-CN"/>
        </w:rPr>
      </w:pPr>
    </w:p>
    <w:p w:rsidR="00BA3CCC" w:rsidRPr="00BA3CCC" w:rsidRDefault="00BA3CCC" w:rsidP="00BA3CCC">
      <w:pPr>
        <w:numPr>
          <w:ilvl w:val="0"/>
          <w:numId w:val="5"/>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Documentation  (10)</w:t>
      </w:r>
    </w:p>
    <w:p w:rsidR="00BA3CCC" w:rsidRPr="00BA3CCC" w:rsidRDefault="00BA3CCC" w:rsidP="00BA3CCC">
      <w:pPr>
        <w:numPr>
          <w:ilvl w:val="0"/>
          <w:numId w:val="7"/>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Correct MLA Documentation for quotes, paraphrases and summaries</w:t>
      </w:r>
    </w:p>
    <w:p w:rsidR="00BA3CCC" w:rsidRPr="00BA3CCC" w:rsidRDefault="00BA3CCC" w:rsidP="00BA3CCC">
      <w:pPr>
        <w:numPr>
          <w:ilvl w:val="0"/>
          <w:numId w:val="7"/>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Sources are appropriate, accurate, and credible</w:t>
      </w:r>
    </w:p>
    <w:p w:rsidR="00BA3CCC" w:rsidRPr="00BA3CCC" w:rsidRDefault="00BA3CCC" w:rsidP="00BA3CCC">
      <w:pPr>
        <w:numPr>
          <w:ilvl w:val="0"/>
          <w:numId w:val="7"/>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Works Cited page uses correct MLA</w:t>
      </w:r>
    </w:p>
    <w:p w:rsidR="00BA3CCC" w:rsidRPr="00BA3CCC" w:rsidRDefault="00BA3CCC" w:rsidP="00BA3CCC">
      <w:pPr>
        <w:numPr>
          <w:ilvl w:val="0"/>
          <w:numId w:val="7"/>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Header, heading, title, and spacing correct MLA</w:t>
      </w:r>
    </w:p>
    <w:p w:rsidR="00BA3CCC" w:rsidRPr="00BA3CCC" w:rsidRDefault="00BA3CCC" w:rsidP="00BA3CCC">
      <w:pPr>
        <w:spacing w:after="0" w:line="240" w:lineRule="auto"/>
        <w:rPr>
          <w:rFonts w:ascii="Times New Roman" w:eastAsia="SimSun" w:hAnsi="Times New Roman" w:cs="Times New Roman"/>
          <w:lang w:eastAsia="zh-CN"/>
        </w:rPr>
      </w:pPr>
    </w:p>
    <w:p w:rsidR="00BA3CCC" w:rsidRPr="00BA3CCC" w:rsidRDefault="00BA3CCC" w:rsidP="00BA3CCC">
      <w:pPr>
        <w:numPr>
          <w:ilvl w:val="0"/>
          <w:numId w:val="5"/>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Grammar/punctuation/mechanics (15)</w:t>
      </w:r>
    </w:p>
    <w:p w:rsidR="00BA3CCC" w:rsidRPr="00BA3CCC" w:rsidRDefault="00BA3CCC" w:rsidP="00BA3CCC">
      <w:pPr>
        <w:numPr>
          <w:ilvl w:val="0"/>
          <w:numId w:val="8"/>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Essay shows students understands grammar/punctuation and is able to eliminate these errors through revision, proofreading, and editing</w:t>
      </w:r>
    </w:p>
    <w:p w:rsidR="00BA3CCC" w:rsidRPr="00BA3CCC" w:rsidRDefault="00BA3CCC" w:rsidP="00BA3CCC">
      <w:pPr>
        <w:spacing w:after="0" w:line="240" w:lineRule="auto"/>
        <w:rPr>
          <w:rFonts w:ascii="Times New Roman" w:eastAsia="SimSun" w:hAnsi="Times New Roman" w:cs="Times New Roman"/>
          <w:lang w:eastAsia="zh-CN"/>
        </w:rPr>
      </w:pPr>
    </w:p>
    <w:p w:rsidR="00BA3CCC" w:rsidRPr="00BA3CCC" w:rsidRDefault="00BA3CCC" w:rsidP="00BA3CCC">
      <w:pPr>
        <w:numPr>
          <w:ilvl w:val="0"/>
          <w:numId w:val="5"/>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Style (10)</w:t>
      </w:r>
    </w:p>
    <w:p w:rsidR="00BA3CCC" w:rsidRPr="00BA3CCC" w:rsidRDefault="00BA3CCC" w:rsidP="00BA3CCC">
      <w:pPr>
        <w:numPr>
          <w:ilvl w:val="0"/>
          <w:numId w:val="8"/>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Coherent and varied sentence structures (subordination, coordination, parallel structure)</w:t>
      </w:r>
    </w:p>
    <w:p w:rsidR="00BA3CCC" w:rsidRPr="00BA3CCC" w:rsidRDefault="00BA3CCC" w:rsidP="00BA3CCC">
      <w:pPr>
        <w:numPr>
          <w:ilvl w:val="0"/>
          <w:numId w:val="8"/>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Appropriate and sophisticated language</w:t>
      </w:r>
    </w:p>
    <w:p w:rsidR="00BA3CCC" w:rsidRPr="00BA3CCC" w:rsidRDefault="00BA3CCC" w:rsidP="00BA3CCC">
      <w:pPr>
        <w:numPr>
          <w:ilvl w:val="0"/>
          <w:numId w:val="8"/>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Avoids redundancies, repetitions, clichés, jargon, and unclear phrases</w:t>
      </w:r>
    </w:p>
    <w:p w:rsidR="00BA3CCC" w:rsidRPr="00BA3CCC" w:rsidRDefault="00BA3CCC" w:rsidP="00BA3CCC">
      <w:pPr>
        <w:numPr>
          <w:ilvl w:val="0"/>
          <w:numId w:val="8"/>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t>Consistent Point of View (POV); avoids 2</w:t>
      </w:r>
      <w:r w:rsidRPr="00BA3CCC">
        <w:rPr>
          <w:rFonts w:ascii="Times New Roman" w:eastAsia="SimSun" w:hAnsi="Times New Roman" w:cs="Times New Roman"/>
          <w:vertAlign w:val="superscript"/>
          <w:lang w:eastAsia="zh-CN"/>
        </w:rPr>
        <w:t>nd</w:t>
      </w:r>
      <w:r w:rsidRPr="00BA3CCC">
        <w:rPr>
          <w:rFonts w:ascii="Times New Roman" w:eastAsia="SimSun" w:hAnsi="Times New Roman" w:cs="Times New Roman"/>
          <w:lang w:eastAsia="zh-CN"/>
        </w:rPr>
        <w:t xml:space="preserve"> POV (you, your yours) and 1</w:t>
      </w:r>
      <w:r w:rsidRPr="00BA3CCC">
        <w:rPr>
          <w:rFonts w:ascii="Times New Roman" w:eastAsia="SimSun" w:hAnsi="Times New Roman" w:cs="Times New Roman"/>
          <w:vertAlign w:val="superscript"/>
          <w:lang w:eastAsia="zh-CN"/>
        </w:rPr>
        <w:t>st</w:t>
      </w:r>
      <w:r w:rsidRPr="00BA3CCC">
        <w:rPr>
          <w:rFonts w:ascii="Times New Roman" w:eastAsia="SimSun" w:hAnsi="Times New Roman" w:cs="Times New Roman"/>
          <w:lang w:eastAsia="zh-CN"/>
        </w:rPr>
        <w:t xml:space="preserve"> POV when not absolutely necessary</w:t>
      </w:r>
    </w:p>
    <w:p w:rsidR="00BA3CCC" w:rsidRPr="00BA3CCC" w:rsidRDefault="00BA3CCC" w:rsidP="00BA3CCC">
      <w:pPr>
        <w:spacing w:after="0" w:line="240" w:lineRule="auto"/>
        <w:rPr>
          <w:rFonts w:ascii="Times New Roman" w:eastAsia="SimSun" w:hAnsi="Times New Roman" w:cs="Times New Roman"/>
          <w:lang w:eastAsia="zh-CN"/>
        </w:rPr>
      </w:pPr>
    </w:p>
    <w:p w:rsidR="00BA3CCC" w:rsidRPr="00BA3CCC" w:rsidRDefault="00BA3CCC" w:rsidP="00BA3CCC">
      <w:pPr>
        <w:numPr>
          <w:ilvl w:val="0"/>
          <w:numId w:val="5"/>
        </w:numPr>
        <w:spacing w:after="0" w:line="240" w:lineRule="auto"/>
        <w:rPr>
          <w:rFonts w:ascii="Times New Roman" w:eastAsia="SimSun" w:hAnsi="Times New Roman" w:cs="Times New Roman"/>
          <w:lang w:eastAsia="zh-CN"/>
        </w:rPr>
      </w:pPr>
      <w:r w:rsidRPr="00BA3CCC">
        <w:rPr>
          <w:rFonts w:ascii="Times New Roman" w:eastAsia="SimSun" w:hAnsi="Times New Roman" w:cs="Times New Roman"/>
          <w:lang w:eastAsia="zh-CN"/>
        </w:rPr>
        <w:lastRenderedPageBreak/>
        <w:t>Overall impression of paper (10)</w:t>
      </w:r>
    </w:p>
    <w:p w:rsidR="009F111E" w:rsidRDefault="009F111E" w:rsidP="00084B3B"/>
    <w:sectPr w:rsidR="009F111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D22" w:rsidRDefault="003D7D22" w:rsidP="00084B3B">
      <w:pPr>
        <w:spacing w:after="0" w:line="240" w:lineRule="auto"/>
      </w:pPr>
      <w:r>
        <w:separator/>
      </w:r>
    </w:p>
  </w:endnote>
  <w:endnote w:type="continuationSeparator" w:id="0">
    <w:p w:rsidR="003D7D22" w:rsidRDefault="003D7D22" w:rsidP="0008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067245"/>
      <w:docPartObj>
        <w:docPartGallery w:val="Page Numbers (Bottom of Page)"/>
        <w:docPartUnique/>
      </w:docPartObj>
    </w:sdtPr>
    <w:sdtEndPr>
      <w:rPr>
        <w:noProof/>
      </w:rPr>
    </w:sdtEndPr>
    <w:sdtContent>
      <w:p w:rsidR="00084B3B" w:rsidRDefault="00084B3B">
        <w:pPr>
          <w:pStyle w:val="Footer"/>
          <w:jc w:val="center"/>
        </w:pPr>
        <w:r>
          <w:fldChar w:fldCharType="begin"/>
        </w:r>
        <w:r>
          <w:instrText xml:space="preserve"> PAGE   \* MERGEFORMAT </w:instrText>
        </w:r>
        <w:r>
          <w:fldChar w:fldCharType="separate"/>
        </w:r>
        <w:r w:rsidR="00145DDF">
          <w:rPr>
            <w:noProof/>
          </w:rPr>
          <w:t>5</w:t>
        </w:r>
        <w:r>
          <w:rPr>
            <w:noProof/>
          </w:rPr>
          <w:fldChar w:fldCharType="end"/>
        </w:r>
      </w:p>
    </w:sdtContent>
  </w:sdt>
  <w:p w:rsidR="00084B3B" w:rsidRDefault="00084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D22" w:rsidRDefault="003D7D22" w:rsidP="00084B3B">
      <w:pPr>
        <w:spacing w:after="0" w:line="240" w:lineRule="auto"/>
      </w:pPr>
      <w:r>
        <w:separator/>
      </w:r>
    </w:p>
  </w:footnote>
  <w:footnote w:type="continuationSeparator" w:id="0">
    <w:p w:rsidR="003D7D22" w:rsidRDefault="003D7D22" w:rsidP="00084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32C"/>
    <w:multiLevelType w:val="hybridMultilevel"/>
    <w:tmpl w:val="25FE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31F25"/>
    <w:multiLevelType w:val="hybridMultilevel"/>
    <w:tmpl w:val="0CD6EA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2A42560"/>
    <w:multiLevelType w:val="hybridMultilevel"/>
    <w:tmpl w:val="004E1F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A4E1D37"/>
    <w:multiLevelType w:val="hybridMultilevel"/>
    <w:tmpl w:val="16529CE8"/>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FBA3345"/>
    <w:multiLevelType w:val="hybridMultilevel"/>
    <w:tmpl w:val="3BC2E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80996"/>
    <w:multiLevelType w:val="hybridMultilevel"/>
    <w:tmpl w:val="B350A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231E4"/>
    <w:multiLevelType w:val="hybridMultilevel"/>
    <w:tmpl w:val="82B86D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F6041CE"/>
    <w:multiLevelType w:val="hybridMultilevel"/>
    <w:tmpl w:val="A642D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710B06"/>
    <w:multiLevelType w:val="hybridMultilevel"/>
    <w:tmpl w:val="10784292"/>
    <w:lvl w:ilvl="0" w:tplc="472267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5"/>
  </w:num>
  <w:num w:numId="4">
    <w:abstractNumId w:val="1"/>
  </w:num>
  <w:num w:numId="5">
    <w:abstractNumId w:val="7"/>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A8"/>
    <w:rsid w:val="00084B3B"/>
    <w:rsid w:val="00145DDF"/>
    <w:rsid w:val="002A706E"/>
    <w:rsid w:val="00321397"/>
    <w:rsid w:val="003D7D22"/>
    <w:rsid w:val="004A5CC6"/>
    <w:rsid w:val="0058052D"/>
    <w:rsid w:val="005C160A"/>
    <w:rsid w:val="005F655A"/>
    <w:rsid w:val="00795EA8"/>
    <w:rsid w:val="009F111E"/>
    <w:rsid w:val="00B50557"/>
    <w:rsid w:val="00BA3CCC"/>
    <w:rsid w:val="00C9223C"/>
    <w:rsid w:val="00E13274"/>
    <w:rsid w:val="00EC421C"/>
    <w:rsid w:val="00FB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3B"/>
  </w:style>
  <w:style w:type="paragraph" w:styleId="Footer">
    <w:name w:val="footer"/>
    <w:basedOn w:val="Normal"/>
    <w:link w:val="FooterChar"/>
    <w:uiPriority w:val="99"/>
    <w:unhideWhenUsed/>
    <w:rsid w:val="00084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B3B"/>
  </w:style>
  <w:style w:type="character" w:styleId="Hyperlink">
    <w:name w:val="Hyperlink"/>
    <w:basedOn w:val="DefaultParagraphFont"/>
    <w:uiPriority w:val="99"/>
    <w:unhideWhenUsed/>
    <w:rsid w:val="005C160A"/>
    <w:rPr>
      <w:color w:val="0000FF" w:themeColor="hyperlink"/>
      <w:u w:val="single"/>
    </w:rPr>
  </w:style>
  <w:style w:type="paragraph" w:styleId="ListParagraph">
    <w:name w:val="List Paragraph"/>
    <w:basedOn w:val="Normal"/>
    <w:uiPriority w:val="34"/>
    <w:qFormat/>
    <w:rsid w:val="005C1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3B"/>
  </w:style>
  <w:style w:type="paragraph" w:styleId="Footer">
    <w:name w:val="footer"/>
    <w:basedOn w:val="Normal"/>
    <w:link w:val="FooterChar"/>
    <w:uiPriority w:val="99"/>
    <w:unhideWhenUsed/>
    <w:rsid w:val="00084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B3B"/>
  </w:style>
  <w:style w:type="character" w:styleId="Hyperlink">
    <w:name w:val="Hyperlink"/>
    <w:basedOn w:val="DefaultParagraphFont"/>
    <w:uiPriority w:val="99"/>
    <w:unhideWhenUsed/>
    <w:rsid w:val="005C160A"/>
    <w:rPr>
      <w:color w:val="0000FF" w:themeColor="hyperlink"/>
      <w:u w:val="single"/>
    </w:rPr>
  </w:style>
  <w:style w:type="paragraph" w:styleId="ListParagraph">
    <w:name w:val="List Paragraph"/>
    <w:basedOn w:val="Normal"/>
    <w:uiPriority w:val="34"/>
    <w:qFormat/>
    <w:rsid w:val="005C1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9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ersity.net/Terms_Definitions/TERMS/Redlining.htm" TargetMode="External"/><Relationship Id="rId13" Type="http://schemas.openxmlformats.org/officeDocument/2006/relationships/hyperlink" Target="http://0-ic.galegroup.com.library.ccbcmd.edu/ic/ovic/NewsDetailsPage/NewsDetailsWindow?failOverType=&amp;query=&amp;prodId=OVIC&amp;windowstate=normal&amp;contentModules=&amp;mode=view&amp;displayGroupName=News&amp;limiter=&amp;currPage=&amp;disableHighlighting=false&amp;source=&amp;sortBy=&amp;displayGroups=&amp;action=e&amp;catId=&amp;activityType=&amp;scanId=&amp;documentId=GALE|A259697060" TargetMode="External"/><Relationship Id="rId18" Type="http://schemas.openxmlformats.org/officeDocument/2006/relationships/hyperlink" Target="http://www.nytimes.com/2009/06/07/us/07baltimore.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VEUYmT31ipc" TargetMode="External"/><Relationship Id="rId17" Type="http://schemas.openxmlformats.org/officeDocument/2006/relationships/hyperlink" Target="http://woodstockinst.org/document/liquorlining.pdf" TargetMode="External"/><Relationship Id="rId2" Type="http://schemas.openxmlformats.org/officeDocument/2006/relationships/styles" Target="styles.xml"/><Relationship Id="rId16" Type="http://schemas.openxmlformats.org/officeDocument/2006/relationships/hyperlink" Target="http://0-search.proquest.com.library.ccbcmd.edu/ethnicnewswatch/docview/367560854/138619A637964D419DA/10?accountid=378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wfAGC1p_P8g" TargetMode="External"/><Relationship Id="rId5" Type="http://schemas.openxmlformats.org/officeDocument/2006/relationships/webSettings" Target="webSettings.xml"/><Relationship Id="rId15" Type="http://schemas.openxmlformats.org/officeDocument/2006/relationships/hyperlink" Target="http://0-library.cqpress.com.library.ccbcmd.edu/cqresearcher/document.php?id=cqresrre1995022400&amp;type=hitlist&amp;num=0" TargetMode="External"/><Relationship Id="rId10" Type="http://schemas.openxmlformats.org/officeDocument/2006/relationships/hyperlink" Target="http://www.youtube.com/watch?v=i3tdI2k3mdE&amp;feature=relat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frodaddy.com/The-AfroBlog/institutional-racism-america-21st-century-jim-crow" TargetMode="External"/><Relationship Id="rId14" Type="http://schemas.openxmlformats.org/officeDocument/2006/relationships/hyperlink" Target="http://0-library.cqpress.com.library.ccbcmd.edu/cqresearcher/document.php?id=cqresrre1995022400&amp;PHPSESSID=ju1dqbsb6opgor9ldejq1lc3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2012-09-03T12:41:00Z</dcterms:created>
  <dcterms:modified xsi:type="dcterms:W3CDTF">2012-09-04T12:13:00Z</dcterms:modified>
</cp:coreProperties>
</file>