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D30BF7" w14:textId="77777777" w:rsidR="00A106AF" w:rsidRPr="005B4610" w:rsidRDefault="005B4610" w:rsidP="005B4610">
      <w:pPr>
        <w:jc w:val="center"/>
        <w:rPr>
          <w:sz w:val="20"/>
          <w:szCs w:val="20"/>
        </w:rPr>
      </w:pPr>
      <w:r w:rsidRPr="005B4610">
        <w:rPr>
          <w:noProof/>
          <w:sz w:val="20"/>
          <w:szCs w:val="20"/>
        </w:rPr>
        <w:drawing>
          <wp:inline distT="0" distB="0" distL="0" distR="0" wp14:anchorId="01805EBD" wp14:editId="34BF3C52">
            <wp:extent cx="1139125" cy="474635"/>
            <wp:effectExtent l="0" t="0" r="444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P logo small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9125" cy="474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7EE9FB" w14:textId="71A048E0" w:rsidR="005B4610" w:rsidRPr="005B4610" w:rsidRDefault="00CF32C5" w:rsidP="005B4610">
      <w:pPr>
        <w:jc w:val="center"/>
        <w:rPr>
          <w:sz w:val="20"/>
          <w:szCs w:val="20"/>
        </w:rPr>
      </w:pPr>
      <w:r>
        <w:rPr>
          <w:sz w:val="20"/>
          <w:szCs w:val="20"/>
        </w:rPr>
        <w:t>Sample Syllabus</w:t>
      </w:r>
      <w:r w:rsidR="005B4610" w:rsidRPr="005B4610">
        <w:rPr>
          <w:sz w:val="20"/>
          <w:szCs w:val="20"/>
        </w:rPr>
        <w:t xml:space="preserve"> Sequencing Developmental and Comp Courses</w:t>
      </w:r>
    </w:p>
    <w:p w14:paraId="5C0384F0" w14:textId="7AA50A76" w:rsidR="007D61F0" w:rsidRDefault="00723F1B">
      <w:pPr>
        <w:rPr>
          <w:sz w:val="20"/>
          <w:szCs w:val="20"/>
        </w:rPr>
      </w:pPr>
      <w:r>
        <w:rPr>
          <w:sz w:val="20"/>
          <w:szCs w:val="20"/>
        </w:rPr>
        <w:t>SW = short writing</w:t>
      </w:r>
    </w:p>
    <w:p w14:paraId="16964B0C" w14:textId="465E24E1" w:rsidR="007D61F0" w:rsidRDefault="007D61F0">
      <w:pPr>
        <w:rPr>
          <w:sz w:val="20"/>
          <w:szCs w:val="20"/>
        </w:rPr>
      </w:pPr>
      <w:r>
        <w:rPr>
          <w:sz w:val="20"/>
          <w:szCs w:val="20"/>
        </w:rPr>
        <w:t>discussion = the class as a whole discusses something</w:t>
      </w:r>
    </w:p>
    <w:p w14:paraId="0B590D25" w14:textId="744D7000" w:rsidR="007D61F0" w:rsidRDefault="007D61F0">
      <w:pPr>
        <w:rPr>
          <w:sz w:val="20"/>
          <w:szCs w:val="20"/>
        </w:rPr>
      </w:pPr>
      <w:r>
        <w:rPr>
          <w:sz w:val="20"/>
          <w:szCs w:val="20"/>
        </w:rPr>
        <w:t>group activity = the class is divided into smaller groups that work on something</w:t>
      </w:r>
    </w:p>
    <w:p w14:paraId="4F4A254A" w14:textId="56A695C7" w:rsidR="00496992" w:rsidRPr="005B4610" w:rsidRDefault="00496992">
      <w:pPr>
        <w:rPr>
          <w:sz w:val="20"/>
          <w:szCs w:val="20"/>
        </w:rPr>
      </w:pPr>
      <w:r>
        <w:rPr>
          <w:sz w:val="20"/>
          <w:szCs w:val="20"/>
        </w:rPr>
        <w:t>EX = exercise</w:t>
      </w:r>
    </w:p>
    <w:p w14:paraId="0F719003" w14:textId="77777777" w:rsidR="005B4610" w:rsidRPr="005B4610" w:rsidRDefault="005B4610">
      <w:pPr>
        <w:rPr>
          <w:sz w:val="20"/>
          <w:szCs w:val="20"/>
        </w:rPr>
      </w:pPr>
    </w:p>
    <w:tbl>
      <w:tblPr>
        <w:tblStyle w:val="TableGrid"/>
        <w:tblpPr w:leftFromText="180" w:rightFromText="180" w:vertAnchor="text" w:tblpXSpec="right" w:tblpY="1"/>
        <w:tblOverlap w:val="never"/>
        <w:tblW w:w="5000" w:type="pct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73"/>
        <w:gridCol w:w="6235"/>
        <w:gridCol w:w="6732"/>
      </w:tblGrid>
      <w:tr w:rsidR="005B4610" w:rsidRPr="00154B7C" w14:paraId="2BB6B5B9" w14:textId="77777777" w:rsidTr="009A60CE">
        <w:trPr>
          <w:tblHeader/>
        </w:trPr>
        <w:tc>
          <w:tcPr>
            <w:tcW w:w="1073" w:type="dxa"/>
          </w:tcPr>
          <w:p w14:paraId="12AE8EB2" w14:textId="77777777" w:rsidR="005B4610" w:rsidRPr="00154B7C" w:rsidRDefault="005B4610" w:rsidP="007974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35" w:type="dxa"/>
            <w:shd w:val="clear" w:color="auto" w:fill="auto"/>
          </w:tcPr>
          <w:p w14:paraId="17489ED9" w14:textId="77777777" w:rsidR="005B4610" w:rsidRPr="00154B7C" w:rsidRDefault="005B4610" w:rsidP="007974B5">
            <w:pPr>
              <w:jc w:val="center"/>
              <w:rPr>
                <w:b/>
                <w:sz w:val="20"/>
                <w:szCs w:val="20"/>
              </w:rPr>
            </w:pPr>
            <w:r w:rsidRPr="00154B7C">
              <w:rPr>
                <w:b/>
                <w:sz w:val="20"/>
                <w:szCs w:val="20"/>
              </w:rPr>
              <w:t>Credit-Level Comp</w:t>
            </w:r>
          </w:p>
          <w:p w14:paraId="4DA500B4" w14:textId="77777777" w:rsidR="00154B7C" w:rsidRPr="00154B7C" w:rsidRDefault="00154B7C" w:rsidP="007974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32" w:type="dxa"/>
            <w:shd w:val="clear" w:color="auto" w:fill="auto"/>
          </w:tcPr>
          <w:p w14:paraId="2EDC8440" w14:textId="77777777" w:rsidR="005B4610" w:rsidRDefault="005B4610" w:rsidP="007974B5">
            <w:pPr>
              <w:jc w:val="center"/>
              <w:rPr>
                <w:b/>
                <w:sz w:val="20"/>
                <w:szCs w:val="20"/>
              </w:rPr>
            </w:pPr>
            <w:r w:rsidRPr="00154B7C">
              <w:rPr>
                <w:b/>
                <w:sz w:val="20"/>
                <w:szCs w:val="20"/>
              </w:rPr>
              <w:t>Developmental ALP</w:t>
            </w:r>
          </w:p>
          <w:p w14:paraId="58D6AE17" w14:textId="77777777" w:rsidR="00567DF7" w:rsidRDefault="00567DF7" w:rsidP="007974B5">
            <w:pPr>
              <w:jc w:val="center"/>
              <w:rPr>
                <w:b/>
                <w:sz w:val="20"/>
                <w:szCs w:val="20"/>
              </w:rPr>
            </w:pPr>
          </w:p>
          <w:p w14:paraId="6F5D4687" w14:textId="77777777" w:rsidR="007D61F0" w:rsidRDefault="007D61F0" w:rsidP="007974B5">
            <w:pPr>
              <w:rPr>
                <w:sz w:val="18"/>
                <w:szCs w:val="18"/>
              </w:rPr>
            </w:pPr>
            <w:r w:rsidRPr="00567DF7">
              <w:rPr>
                <w:sz w:val="18"/>
                <w:szCs w:val="18"/>
              </w:rPr>
              <w:t>(The developmental ALP class always starts with a discussion of any questions left over from comp.  In some cases this discussion may completel</w:t>
            </w:r>
            <w:r w:rsidR="00567DF7" w:rsidRPr="00567DF7">
              <w:rPr>
                <w:sz w:val="18"/>
                <w:szCs w:val="18"/>
              </w:rPr>
              <w:t>y supplant the planned activities.)</w:t>
            </w:r>
          </w:p>
          <w:p w14:paraId="4E18E284" w14:textId="2338E5DA" w:rsidR="00567DF7" w:rsidRPr="00567DF7" w:rsidRDefault="00567DF7" w:rsidP="007974B5">
            <w:pPr>
              <w:rPr>
                <w:sz w:val="18"/>
                <w:szCs w:val="18"/>
              </w:rPr>
            </w:pPr>
          </w:p>
        </w:tc>
      </w:tr>
      <w:tr w:rsidR="005B4610" w:rsidRPr="005B4610" w14:paraId="75269857" w14:textId="77777777" w:rsidTr="009A60CE">
        <w:trPr>
          <w:tblHeader/>
        </w:trPr>
        <w:tc>
          <w:tcPr>
            <w:tcW w:w="1073" w:type="dxa"/>
            <w:shd w:val="clear" w:color="auto" w:fill="BFBFBF" w:themeFill="background1" w:themeFillShade="BF"/>
          </w:tcPr>
          <w:p w14:paraId="1D6A821A" w14:textId="77777777" w:rsidR="007D61F0" w:rsidRDefault="007D61F0" w:rsidP="007974B5">
            <w:pPr>
              <w:rPr>
                <w:sz w:val="20"/>
                <w:szCs w:val="20"/>
              </w:rPr>
            </w:pPr>
          </w:p>
          <w:p w14:paraId="1B6656E5" w14:textId="77777777" w:rsidR="005B4610" w:rsidRDefault="005B4610" w:rsidP="007974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1</w:t>
            </w:r>
          </w:p>
          <w:p w14:paraId="40205D1E" w14:textId="77777777" w:rsidR="005B4610" w:rsidRPr="005B4610" w:rsidRDefault="005B4610" w:rsidP="007974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1</w:t>
            </w:r>
          </w:p>
        </w:tc>
        <w:tc>
          <w:tcPr>
            <w:tcW w:w="6235" w:type="dxa"/>
            <w:shd w:val="clear" w:color="auto" w:fill="BFBFBF" w:themeFill="background1" w:themeFillShade="BF"/>
          </w:tcPr>
          <w:p w14:paraId="1A0DD88B" w14:textId="77777777" w:rsidR="007D61F0" w:rsidRDefault="007D61F0" w:rsidP="007974B5">
            <w:pPr>
              <w:rPr>
                <w:b/>
                <w:sz w:val="20"/>
                <w:szCs w:val="20"/>
              </w:rPr>
            </w:pPr>
          </w:p>
          <w:p w14:paraId="34A11E24" w14:textId="77777777" w:rsidR="005B4610" w:rsidRDefault="008709D7" w:rsidP="007974B5">
            <w:pPr>
              <w:rPr>
                <w:sz w:val="20"/>
                <w:szCs w:val="20"/>
              </w:rPr>
            </w:pPr>
            <w:r w:rsidRPr="008709D7">
              <w:rPr>
                <w:b/>
                <w:sz w:val="20"/>
                <w:szCs w:val="20"/>
              </w:rPr>
              <w:t>discussio</w:t>
            </w:r>
            <w:r>
              <w:rPr>
                <w:b/>
                <w:sz w:val="20"/>
                <w:szCs w:val="20"/>
              </w:rPr>
              <w:t>n:</w:t>
            </w:r>
            <w:r>
              <w:rPr>
                <w:sz w:val="20"/>
                <w:szCs w:val="20"/>
              </w:rPr>
              <w:t xml:space="preserve"> </w:t>
            </w:r>
            <w:r w:rsidR="005B4610">
              <w:rPr>
                <w:sz w:val="20"/>
                <w:szCs w:val="20"/>
              </w:rPr>
              <w:t>intro to course</w:t>
            </w:r>
          </w:p>
          <w:p w14:paraId="240E278B" w14:textId="77777777" w:rsidR="005B4610" w:rsidRDefault="008709D7" w:rsidP="007974B5">
            <w:pPr>
              <w:rPr>
                <w:sz w:val="20"/>
                <w:szCs w:val="20"/>
              </w:rPr>
            </w:pPr>
            <w:r w:rsidRPr="008709D7">
              <w:rPr>
                <w:b/>
                <w:sz w:val="20"/>
                <w:szCs w:val="20"/>
              </w:rPr>
              <w:t>discussio</w:t>
            </w:r>
            <w:r>
              <w:rPr>
                <w:b/>
                <w:sz w:val="20"/>
                <w:szCs w:val="20"/>
              </w:rPr>
              <w:t>n:</w:t>
            </w:r>
            <w:r>
              <w:rPr>
                <w:sz w:val="20"/>
                <w:szCs w:val="20"/>
              </w:rPr>
              <w:t xml:space="preserve"> </w:t>
            </w:r>
            <w:r w:rsidR="005B4610">
              <w:rPr>
                <w:sz w:val="20"/>
                <w:szCs w:val="20"/>
              </w:rPr>
              <w:t>what makes good writing good</w:t>
            </w:r>
          </w:p>
          <w:p w14:paraId="2C0A2CEE" w14:textId="41FAF8A7" w:rsidR="008709D7" w:rsidRDefault="008709D7" w:rsidP="007974B5">
            <w:pPr>
              <w:rPr>
                <w:sz w:val="20"/>
                <w:szCs w:val="20"/>
              </w:rPr>
            </w:pPr>
            <w:r w:rsidRPr="008709D7">
              <w:rPr>
                <w:b/>
                <w:sz w:val="20"/>
                <w:szCs w:val="20"/>
              </w:rPr>
              <w:t>discussio</w:t>
            </w:r>
            <w:r>
              <w:rPr>
                <w:b/>
                <w:sz w:val="20"/>
                <w:szCs w:val="20"/>
              </w:rPr>
              <w:t>n:</w:t>
            </w:r>
            <w:r>
              <w:rPr>
                <w:sz w:val="20"/>
                <w:szCs w:val="20"/>
              </w:rPr>
              <w:t xml:space="preserve"> intro to </w:t>
            </w:r>
            <w:r w:rsidR="007D61F0">
              <w:rPr>
                <w:sz w:val="20"/>
                <w:szCs w:val="20"/>
              </w:rPr>
              <w:t>SW</w:t>
            </w:r>
            <w:r>
              <w:rPr>
                <w:sz w:val="20"/>
                <w:szCs w:val="20"/>
              </w:rPr>
              <w:t>1</w:t>
            </w:r>
            <w:r w:rsidR="00723F1B">
              <w:rPr>
                <w:sz w:val="20"/>
                <w:szCs w:val="20"/>
              </w:rPr>
              <w:t xml:space="preserve"> (tell me one interesting thing about the kind of person you are)</w:t>
            </w:r>
            <w:r w:rsidR="00154B7C">
              <w:rPr>
                <w:sz w:val="20"/>
                <w:szCs w:val="20"/>
              </w:rPr>
              <w:t>, due before next class</w:t>
            </w:r>
          </w:p>
          <w:p w14:paraId="4E0FB884" w14:textId="720C2E16" w:rsidR="007D61F0" w:rsidRPr="005B4610" w:rsidRDefault="007D61F0" w:rsidP="007974B5">
            <w:pPr>
              <w:rPr>
                <w:sz w:val="20"/>
                <w:szCs w:val="20"/>
              </w:rPr>
            </w:pPr>
          </w:p>
        </w:tc>
        <w:tc>
          <w:tcPr>
            <w:tcW w:w="6732" w:type="dxa"/>
            <w:shd w:val="clear" w:color="auto" w:fill="BFBFBF" w:themeFill="background1" w:themeFillShade="BF"/>
          </w:tcPr>
          <w:p w14:paraId="051A396C" w14:textId="77777777" w:rsidR="007D61F0" w:rsidRDefault="007D61F0" w:rsidP="007974B5">
            <w:pPr>
              <w:rPr>
                <w:b/>
                <w:sz w:val="20"/>
                <w:szCs w:val="20"/>
              </w:rPr>
            </w:pPr>
          </w:p>
          <w:p w14:paraId="7C6B8349" w14:textId="481C69F8" w:rsidR="008709D7" w:rsidRDefault="008709D7" w:rsidP="007974B5">
            <w:pPr>
              <w:rPr>
                <w:sz w:val="20"/>
                <w:szCs w:val="20"/>
              </w:rPr>
            </w:pPr>
            <w:r w:rsidRPr="008709D7">
              <w:rPr>
                <w:b/>
                <w:sz w:val="20"/>
                <w:szCs w:val="20"/>
              </w:rPr>
              <w:t>ice breaker:</w:t>
            </w:r>
            <w:r>
              <w:rPr>
                <w:sz w:val="20"/>
                <w:szCs w:val="20"/>
              </w:rPr>
              <w:t xml:space="preserve"> getting to know each other</w:t>
            </w:r>
          </w:p>
          <w:p w14:paraId="43987178" w14:textId="77777777" w:rsidR="008709D7" w:rsidRDefault="008709D7" w:rsidP="007974B5">
            <w:pPr>
              <w:rPr>
                <w:sz w:val="20"/>
                <w:szCs w:val="20"/>
              </w:rPr>
            </w:pPr>
            <w:r w:rsidRPr="008709D7">
              <w:rPr>
                <w:b/>
                <w:sz w:val="20"/>
                <w:szCs w:val="20"/>
              </w:rPr>
              <w:t>discussio</w:t>
            </w:r>
            <w:r>
              <w:rPr>
                <w:b/>
                <w:sz w:val="20"/>
                <w:szCs w:val="20"/>
              </w:rPr>
              <w:t>n:</w:t>
            </w:r>
            <w:r>
              <w:rPr>
                <w:sz w:val="20"/>
                <w:szCs w:val="20"/>
              </w:rPr>
              <w:t xml:space="preserve"> how to get started on a writing project</w:t>
            </w:r>
          </w:p>
          <w:p w14:paraId="7635CE51" w14:textId="37445985" w:rsidR="008709D7" w:rsidRDefault="007D61F0" w:rsidP="007974B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SWIC</w:t>
            </w:r>
            <w:r w:rsidR="008709D7" w:rsidRPr="008709D7">
              <w:rPr>
                <w:b/>
                <w:sz w:val="20"/>
                <w:szCs w:val="20"/>
              </w:rPr>
              <w:t>:</w:t>
            </w:r>
            <w:r w:rsidR="008709D7">
              <w:rPr>
                <w:sz w:val="20"/>
                <w:szCs w:val="20"/>
              </w:rPr>
              <w:t xml:space="preserve"> </w:t>
            </w:r>
            <w:r w:rsidR="00723F1B">
              <w:rPr>
                <w:sz w:val="20"/>
                <w:szCs w:val="20"/>
              </w:rPr>
              <w:t>SW</w:t>
            </w:r>
            <w:r w:rsidR="00A74431">
              <w:rPr>
                <w:sz w:val="20"/>
                <w:szCs w:val="20"/>
              </w:rPr>
              <w:t>A will ask students to make a list or reasons that explain why, at this stage of their lives, they are</w:t>
            </w:r>
            <w:r w:rsidR="008709D7">
              <w:rPr>
                <w:sz w:val="20"/>
                <w:szCs w:val="20"/>
              </w:rPr>
              <w:t xml:space="preserve"> in a developmental writing course</w:t>
            </w:r>
          </w:p>
          <w:p w14:paraId="4A45DC70" w14:textId="4F0E6497" w:rsidR="00A74431" w:rsidRPr="005B4610" w:rsidRDefault="00A74431" w:rsidP="007974B5">
            <w:pPr>
              <w:rPr>
                <w:sz w:val="20"/>
                <w:szCs w:val="20"/>
              </w:rPr>
            </w:pPr>
          </w:p>
        </w:tc>
      </w:tr>
      <w:tr w:rsidR="005B4610" w:rsidRPr="005B4610" w14:paraId="591B98EE" w14:textId="77777777" w:rsidTr="009A60CE">
        <w:tc>
          <w:tcPr>
            <w:tcW w:w="1073" w:type="dxa"/>
          </w:tcPr>
          <w:p w14:paraId="725A0913" w14:textId="77777777" w:rsidR="007D61F0" w:rsidRDefault="007D61F0" w:rsidP="007974B5">
            <w:pPr>
              <w:rPr>
                <w:sz w:val="20"/>
                <w:szCs w:val="20"/>
              </w:rPr>
            </w:pPr>
          </w:p>
          <w:p w14:paraId="64AF31C5" w14:textId="77777777" w:rsidR="005B4610" w:rsidRDefault="008709D7" w:rsidP="007974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1</w:t>
            </w:r>
          </w:p>
          <w:p w14:paraId="30154F9F" w14:textId="77777777" w:rsidR="008709D7" w:rsidRPr="005B4610" w:rsidRDefault="008709D7" w:rsidP="007974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2</w:t>
            </w:r>
          </w:p>
        </w:tc>
        <w:tc>
          <w:tcPr>
            <w:tcW w:w="6235" w:type="dxa"/>
          </w:tcPr>
          <w:p w14:paraId="031B066E" w14:textId="77777777" w:rsidR="007D61F0" w:rsidRDefault="007D61F0" w:rsidP="007974B5">
            <w:pPr>
              <w:rPr>
                <w:b/>
                <w:sz w:val="20"/>
                <w:szCs w:val="20"/>
              </w:rPr>
            </w:pPr>
          </w:p>
          <w:p w14:paraId="3ED26C6C" w14:textId="01BF9C51" w:rsidR="005B4610" w:rsidRDefault="00154B7C" w:rsidP="007974B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group activity: </w:t>
            </w:r>
            <w:r w:rsidR="007D61F0">
              <w:rPr>
                <w:sz w:val="20"/>
                <w:szCs w:val="20"/>
              </w:rPr>
              <w:t>discussing theses from SW1; goal is for class to inductively arrive at an understanding of the concepts of thesis and unity</w:t>
            </w:r>
          </w:p>
          <w:p w14:paraId="29964980" w14:textId="77777777" w:rsidR="007D61F0" w:rsidRDefault="007D61F0" w:rsidP="007974B5">
            <w:pPr>
              <w:rPr>
                <w:sz w:val="20"/>
                <w:szCs w:val="20"/>
              </w:rPr>
            </w:pPr>
          </w:p>
          <w:p w14:paraId="3C9C66AC" w14:textId="4D2F11E6" w:rsidR="007D61F0" w:rsidRPr="00154B7C" w:rsidRDefault="007D61F0" w:rsidP="007974B5">
            <w:pPr>
              <w:rPr>
                <w:sz w:val="20"/>
                <w:szCs w:val="20"/>
              </w:rPr>
            </w:pPr>
          </w:p>
        </w:tc>
        <w:tc>
          <w:tcPr>
            <w:tcW w:w="6732" w:type="dxa"/>
          </w:tcPr>
          <w:p w14:paraId="3EE196A6" w14:textId="77777777" w:rsidR="005B4610" w:rsidRDefault="005B4610" w:rsidP="007974B5">
            <w:pPr>
              <w:rPr>
                <w:sz w:val="20"/>
                <w:szCs w:val="20"/>
              </w:rPr>
            </w:pPr>
          </w:p>
          <w:p w14:paraId="02925857" w14:textId="77777777" w:rsidR="00567DF7" w:rsidRDefault="00567DF7" w:rsidP="007974B5">
            <w:pPr>
              <w:rPr>
                <w:sz w:val="20"/>
                <w:szCs w:val="20"/>
              </w:rPr>
            </w:pPr>
            <w:r w:rsidRPr="008709D7">
              <w:rPr>
                <w:b/>
                <w:sz w:val="20"/>
                <w:szCs w:val="20"/>
              </w:rPr>
              <w:t>discussio</w:t>
            </w:r>
            <w:r>
              <w:rPr>
                <w:b/>
                <w:sz w:val="20"/>
                <w:szCs w:val="20"/>
              </w:rPr>
              <w:t>n:</w:t>
            </w:r>
            <w:r>
              <w:rPr>
                <w:sz w:val="20"/>
                <w:szCs w:val="20"/>
              </w:rPr>
              <w:t xml:space="preserve"> we talk about the reasons students gave for why they are in development writing</w:t>
            </w:r>
          </w:p>
          <w:p w14:paraId="5EEF4742" w14:textId="0AA35705" w:rsidR="00567DF7" w:rsidRDefault="00567DF7" w:rsidP="007974B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group activity: </w:t>
            </w:r>
            <w:r>
              <w:rPr>
                <w:sz w:val="20"/>
                <w:szCs w:val="20"/>
              </w:rPr>
              <w:t>discussing a bar chart that shows the relationship of family income and chances of being placed in dev ed</w:t>
            </w:r>
            <w:r w:rsidR="00584530">
              <w:rPr>
                <w:sz w:val="20"/>
                <w:szCs w:val="20"/>
              </w:rPr>
              <w:t>; students will learn to read a bar chart and to think about explanations for the information it presents</w:t>
            </w:r>
          </w:p>
          <w:p w14:paraId="1C8D903C" w14:textId="70982BDD" w:rsidR="00567DF7" w:rsidRDefault="00567DF7" w:rsidP="007974B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group activity: </w:t>
            </w:r>
            <w:r w:rsidR="00723F1B">
              <w:rPr>
                <w:sz w:val="20"/>
                <w:szCs w:val="20"/>
              </w:rPr>
              <w:t>critiquing an example</w:t>
            </w:r>
            <w:r>
              <w:rPr>
                <w:sz w:val="20"/>
                <w:szCs w:val="20"/>
              </w:rPr>
              <w:t xml:space="preserve"> or two</w:t>
            </w:r>
            <w:r w:rsidR="00723F1B">
              <w:rPr>
                <w:sz w:val="20"/>
                <w:szCs w:val="20"/>
              </w:rPr>
              <w:t xml:space="preserve"> of SW1 by ALP students</w:t>
            </w:r>
            <w:r>
              <w:rPr>
                <w:sz w:val="20"/>
                <w:szCs w:val="20"/>
              </w:rPr>
              <w:t xml:space="preserve"> from the point of view of thesis and unity</w:t>
            </w:r>
          </w:p>
          <w:p w14:paraId="571B9B24" w14:textId="5E46D892" w:rsidR="00567DF7" w:rsidRPr="00567DF7" w:rsidRDefault="00567DF7" w:rsidP="007974B5">
            <w:pPr>
              <w:rPr>
                <w:sz w:val="20"/>
                <w:szCs w:val="20"/>
              </w:rPr>
            </w:pPr>
          </w:p>
        </w:tc>
      </w:tr>
      <w:tr w:rsidR="005B4610" w:rsidRPr="005B4610" w14:paraId="4B8C36C1" w14:textId="77777777" w:rsidTr="009A60CE">
        <w:tc>
          <w:tcPr>
            <w:tcW w:w="1073" w:type="dxa"/>
            <w:shd w:val="clear" w:color="auto" w:fill="BFBFBF" w:themeFill="background1" w:themeFillShade="BF"/>
          </w:tcPr>
          <w:p w14:paraId="07E77CCE" w14:textId="77777777" w:rsidR="00584530" w:rsidRDefault="00584530" w:rsidP="007974B5">
            <w:pPr>
              <w:rPr>
                <w:sz w:val="20"/>
                <w:szCs w:val="20"/>
              </w:rPr>
            </w:pPr>
          </w:p>
          <w:p w14:paraId="12C6CF09" w14:textId="77777777" w:rsidR="005B4610" w:rsidRDefault="008709D7" w:rsidP="007974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2</w:t>
            </w:r>
          </w:p>
          <w:p w14:paraId="7001474F" w14:textId="77777777" w:rsidR="008709D7" w:rsidRPr="005B4610" w:rsidRDefault="008709D7" w:rsidP="007974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1</w:t>
            </w:r>
          </w:p>
        </w:tc>
        <w:tc>
          <w:tcPr>
            <w:tcW w:w="6235" w:type="dxa"/>
            <w:shd w:val="clear" w:color="auto" w:fill="BFBFBF" w:themeFill="background1" w:themeFillShade="BF"/>
          </w:tcPr>
          <w:p w14:paraId="374E09F2" w14:textId="77777777" w:rsidR="005B4610" w:rsidRDefault="005B4610" w:rsidP="007974B5">
            <w:pPr>
              <w:rPr>
                <w:sz w:val="20"/>
                <w:szCs w:val="20"/>
              </w:rPr>
            </w:pPr>
          </w:p>
          <w:p w14:paraId="47E06C6B" w14:textId="03187601" w:rsidR="00584530" w:rsidRPr="00584530" w:rsidRDefault="00584530" w:rsidP="007974B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group activity: </w:t>
            </w:r>
            <w:r>
              <w:rPr>
                <w:sz w:val="20"/>
                <w:szCs w:val="20"/>
              </w:rPr>
              <w:t>discussion of all the thesis from SW1 to determine what made some more interesting than others; the goal will be for students to realize that really thinking about a topic produces much better writing.</w:t>
            </w:r>
          </w:p>
          <w:p w14:paraId="7C19A6FE" w14:textId="77777777" w:rsidR="00584530" w:rsidRPr="005B4610" w:rsidRDefault="00584530" w:rsidP="007974B5">
            <w:pPr>
              <w:rPr>
                <w:sz w:val="20"/>
                <w:szCs w:val="20"/>
              </w:rPr>
            </w:pPr>
          </w:p>
        </w:tc>
        <w:tc>
          <w:tcPr>
            <w:tcW w:w="6732" w:type="dxa"/>
            <w:shd w:val="clear" w:color="auto" w:fill="BFBFBF" w:themeFill="background1" w:themeFillShade="BF"/>
          </w:tcPr>
          <w:p w14:paraId="5C73B4D7" w14:textId="77777777" w:rsidR="005B4610" w:rsidRDefault="005B4610" w:rsidP="007974B5">
            <w:pPr>
              <w:rPr>
                <w:sz w:val="20"/>
                <w:szCs w:val="20"/>
              </w:rPr>
            </w:pPr>
          </w:p>
          <w:p w14:paraId="7F2863DE" w14:textId="60A1782D" w:rsidR="00584530" w:rsidRPr="005B4610" w:rsidRDefault="00723F1B" w:rsidP="007974B5">
            <w:pPr>
              <w:rPr>
                <w:sz w:val="20"/>
                <w:szCs w:val="20"/>
              </w:rPr>
            </w:pPr>
            <w:r w:rsidRPr="0052095D">
              <w:rPr>
                <w:b/>
                <w:sz w:val="20"/>
                <w:szCs w:val="20"/>
                <w:highlight w:val="magenta"/>
              </w:rPr>
              <w:t>SW</w:t>
            </w:r>
            <w:r w:rsidR="00584530" w:rsidRPr="0052095D">
              <w:rPr>
                <w:b/>
                <w:sz w:val="20"/>
                <w:szCs w:val="20"/>
                <w:highlight w:val="magenta"/>
              </w:rPr>
              <w:t>:</w:t>
            </w:r>
            <w:r w:rsidR="00584530" w:rsidRPr="0052095D">
              <w:rPr>
                <w:sz w:val="20"/>
                <w:szCs w:val="20"/>
                <w:highlight w:val="magenta"/>
              </w:rPr>
              <w:t xml:space="preserve"> </w:t>
            </w:r>
            <w:r w:rsidRPr="0052095D">
              <w:rPr>
                <w:sz w:val="20"/>
                <w:szCs w:val="20"/>
                <w:highlight w:val="magenta"/>
              </w:rPr>
              <w:t>SW</w:t>
            </w:r>
            <w:r w:rsidR="00A74431" w:rsidRPr="0052095D">
              <w:rPr>
                <w:sz w:val="20"/>
                <w:szCs w:val="20"/>
                <w:highlight w:val="magenta"/>
              </w:rPr>
              <w:t>B</w:t>
            </w:r>
            <w:r w:rsidRPr="0052095D">
              <w:rPr>
                <w:sz w:val="20"/>
                <w:szCs w:val="20"/>
                <w:highlight w:val="magenta"/>
              </w:rPr>
              <w:t>, in class,</w:t>
            </w:r>
            <w:r w:rsidR="00584530" w:rsidRPr="0052095D">
              <w:rPr>
                <w:sz w:val="20"/>
                <w:szCs w:val="20"/>
                <w:highlight w:val="magenta"/>
              </w:rPr>
              <w:t xml:space="preserve"> will ask students to write about someone they know who worked hard and, as a result, got ahead.</w:t>
            </w:r>
          </w:p>
        </w:tc>
      </w:tr>
      <w:tr w:rsidR="005B4610" w:rsidRPr="005B4610" w14:paraId="1DC6878F" w14:textId="77777777" w:rsidTr="009A60CE">
        <w:tc>
          <w:tcPr>
            <w:tcW w:w="1073" w:type="dxa"/>
          </w:tcPr>
          <w:p w14:paraId="56AB8DAD" w14:textId="77777777" w:rsidR="00584530" w:rsidRDefault="00584530" w:rsidP="007974B5">
            <w:pPr>
              <w:rPr>
                <w:sz w:val="20"/>
                <w:szCs w:val="20"/>
              </w:rPr>
            </w:pPr>
          </w:p>
          <w:p w14:paraId="5D1D74BC" w14:textId="77777777" w:rsidR="005B4610" w:rsidRDefault="008709D7" w:rsidP="007974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2</w:t>
            </w:r>
          </w:p>
          <w:p w14:paraId="636FEA3B" w14:textId="77777777" w:rsidR="008709D7" w:rsidRDefault="008709D7" w:rsidP="007974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2</w:t>
            </w:r>
          </w:p>
          <w:p w14:paraId="4E143C58" w14:textId="77777777" w:rsidR="0071682F" w:rsidRPr="005B4610" w:rsidRDefault="0071682F" w:rsidP="007974B5">
            <w:pPr>
              <w:rPr>
                <w:sz w:val="20"/>
                <w:szCs w:val="20"/>
              </w:rPr>
            </w:pPr>
          </w:p>
        </w:tc>
        <w:tc>
          <w:tcPr>
            <w:tcW w:w="6235" w:type="dxa"/>
          </w:tcPr>
          <w:p w14:paraId="0E671173" w14:textId="77777777" w:rsidR="005B4610" w:rsidRDefault="005B4610" w:rsidP="007974B5">
            <w:pPr>
              <w:rPr>
                <w:sz w:val="20"/>
                <w:szCs w:val="20"/>
              </w:rPr>
            </w:pPr>
          </w:p>
          <w:p w14:paraId="3019CA6C" w14:textId="77777777" w:rsidR="00584530" w:rsidRDefault="007974B5" w:rsidP="007974B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group activity: </w:t>
            </w:r>
            <w:r>
              <w:rPr>
                <w:sz w:val="20"/>
                <w:szCs w:val="20"/>
              </w:rPr>
              <w:t>who should get reserved parking places.  An exercise that encourages deeper thinking.</w:t>
            </w:r>
          </w:p>
          <w:p w14:paraId="6877557E" w14:textId="77777777" w:rsidR="00CD657B" w:rsidRDefault="00CD657B" w:rsidP="007974B5">
            <w:pPr>
              <w:rPr>
                <w:sz w:val="20"/>
                <w:szCs w:val="20"/>
              </w:rPr>
            </w:pPr>
          </w:p>
          <w:p w14:paraId="4517AED2" w14:textId="77777777" w:rsidR="00CD657B" w:rsidRDefault="00CD657B" w:rsidP="007974B5">
            <w:pPr>
              <w:rPr>
                <w:sz w:val="20"/>
                <w:szCs w:val="20"/>
              </w:rPr>
            </w:pPr>
          </w:p>
          <w:p w14:paraId="389A8548" w14:textId="77777777" w:rsidR="00CD657B" w:rsidRDefault="00CD657B" w:rsidP="007974B5">
            <w:pPr>
              <w:rPr>
                <w:sz w:val="20"/>
                <w:szCs w:val="20"/>
              </w:rPr>
            </w:pPr>
          </w:p>
          <w:p w14:paraId="075C68A3" w14:textId="77777777" w:rsidR="00723F1B" w:rsidRDefault="00723F1B" w:rsidP="007974B5">
            <w:pPr>
              <w:rPr>
                <w:sz w:val="20"/>
                <w:szCs w:val="20"/>
              </w:rPr>
            </w:pPr>
          </w:p>
          <w:p w14:paraId="7F26DB0D" w14:textId="77777777" w:rsidR="00723F1B" w:rsidRDefault="00723F1B" w:rsidP="007974B5">
            <w:pPr>
              <w:rPr>
                <w:sz w:val="20"/>
                <w:szCs w:val="20"/>
              </w:rPr>
            </w:pPr>
          </w:p>
          <w:p w14:paraId="795BD2F5" w14:textId="6E3D6F0F" w:rsidR="00CD657B" w:rsidRPr="00CD657B" w:rsidRDefault="00CD657B" w:rsidP="00CD65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Credit-Level Comp</w:t>
            </w:r>
          </w:p>
        </w:tc>
        <w:tc>
          <w:tcPr>
            <w:tcW w:w="6732" w:type="dxa"/>
          </w:tcPr>
          <w:p w14:paraId="6ABB1656" w14:textId="77777777" w:rsidR="005B4610" w:rsidRDefault="005B4610" w:rsidP="007974B5">
            <w:pPr>
              <w:rPr>
                <w:sz w:val="20"/>
                <w:szCs w:val="20"/>
              </w:rPr>
            </w:pPr>
          </w:p>
          <w:p w14:paraId="2B7E744F" w14:textId="2D8C465E" w:rsidR="007974B5" w:rsidRDefault="007974B5" w:rsidP="007974B5">
            <w:pPr>
              <w:rPr>
                <w:b/>
                <w:sz w:val="20"/>
                <w:szCs w:val="20"/>
              </w:rPr>
            </w:pPr>
            <w:r w:rsidRPr="0052095D">
              <w:rPr>
                <w:b/>
                <w:sz w:val="20"/>
                <w:szCs w:val="20"/>
                <w:highlight w:val="magenta"/>
              </w:rPr>
              <w:t>discussion:</w:t>
            </w:r>
            <w:r w:rsidRPr="0052095D">
              <w:rPr>
                <w:sz w:val="20"/>
                <w:szCs w:val="20"/>
                <w:highlight w:val="magenta"/>
              </w:rPr>
              <w:t xml:space="preserve"> we will look at examples of their SWB</w:t>
            </w:r>
            <w:r w:rsidR="00723F1B" w:rsidRPr="0052095D">
              <w:rPr>
                <w:sz w:val="20"/>
                <w:szCs w:val="20"/>
                <w:highlight w:val="magenta"/>
              </w:rPr>
              <w:t>s</w:t>
            </w:r>
            <w:r w:rsidRPr="0052095D">
              <w:rPr>
                <w:sz w:val="20"/>
                <w:szCs w:val="20"/>
                <w:highlight w:val="magenta"/>
              </w:rPr>
              <w:t xml:space="preserve"> and discuss what people thought the phrases “work hard” and “get ahead” really mean.</w:t>
            </w:r>
          </w:p>
          <w:p w14:paraId="35069287" w14:textId="77777777" w:rsidR="007974B5" w:rsidRDefault="007974B5" w:rsidP="007974B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group activity: </w:t>
            </w:r>
            <w:r>
              <w:rPr>
                <w:sz w:val="20"/>
                <w:szCs w:val="20"/>
              </w:rPr>
              <w:t>when is it okay to lie.  Another exercise illustrating what it means to think more deeply about a topic and not to simply write the first thing that occurs to you.</w:t>
            </w:r>
          </w:p>
          <w:p w14:paraId="79744CD3" w14:textId="77777777" w:rsidR="00723F1B" w:rsidRDefault="00723F1B" w:rsidP="007974B5">
            <w:pPr>
              <w:rPr>
                <w:sz w:val="20"/>
                <w:szCs w:val="20"/>
              </w:rPr>
            </w:pPr>
          </w:p>
          <w:p w14:paraId="7DB44232" w14:textId="77777777" w:rsidR="00723F1B" w:rsidRDefault="00723F1B" w:rsidP="007974B5">
            <w:pPr>
              <w:rPr>
                <w:sz w:val="20"/>
                <w:szCs w:val="20"/>
              </w:rPr>
            </w:pPr>
          </w:p>
          <w:p w14:paraId="4DC8ADDB" w14:textId="2A144DBA" w:rsidR="00CD657B" w:rsidRPr="00CD657B" w:rsidRDefault="00CD657B" w:rsidP="00CD65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Developmental ALP</w:t>
            </w:r>
          </w:p>
          <w:p w14:paraId="52B8FCC9" w14:textId="2633C7A3" w:rsidR="007974B5" w:rsidRPr="005B4610" w:rsidRDefault="007974B5" w:rsidP="007974B5">
            <w:pPr>
              <w:rPr>
                <w:sz w:val="20"/>
                <w:szCs w:val="20"/>
              </w:rPr>
            </w:pPr>
          </w:p>
        </w:tc>
      </w:tr>
      <w:tr w:rsidR="005B4610" w:rsidRPr="005B4610" w14:paraId="0F9FED50" w14:textId="77777777" w:rsidTr="009A60CE">
        <w:tc>
          <w:tcPr>
            <w:tcW w:w="1073" w:type="dxa"/>
            <w:shd w:val="clear" w:color="auto" w:fill="BFBFBF" w:themeFill="background1" w:themeFillShade="BF"/>
          </w:tcPr>
          <w:p w14:paraId="45DA846A" w14:textId="77777777" w:rsidR="00CD657B" w:rsidRDefault="00CD657B" w:rsidP="007974B5">
            <w:pPr>
              <w:rPr>
                <w:sz w:val="20"/>
                <w:szCs w:val="20"/>
              </w:rPr>
            </w:pPr>
          </w:p>
          <w:p w14:paraId="644B38F0" w14:textId="77777777" w:rsidR="005B4610" w:rsidRDefault="008709D7" w:rsidP="007974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3</w:t>
            </w:r>
          </w:p>
          <w:p w14:paraId="34D42DAC" w14:textId="77777777" w:rsidR="008709D7" w:rsidRPr="005B4610" w:rsidRDefault="008709D7" w:rsidP="007974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1</w:t>
            </w:r>
          </w:p>
        </w:tc>
        <w:tc>
          <w:tcPr>
            <w:tcW w:w="6235" w:type="dxa"/>
            <w:shd w:val="clear" w:color="auto" w:fill="BFBFBF" w:themeFill="background1" w:themeFillShade="BF"/>
          </w:tcPr>
          <w:p w14:paraId="6B16BAFC" w14:textId="77777777" w:rsidR="005B4610" w:rsidRDefault="005B4610" w:rsidP="007974B5">
            <w:pPr>
              <w:rPr>
                <w:sz w:val="20"/>
                <w:szCs w:val="20"/>
              </w:rPr>
            </w:pPr>
          </w:p>
          <w:p w14:paraId="2998A826" w14:textId="53C59B8D" w:rsidR="00CD657B" w:rsidRDefault="00544B60" w:rsidP="007974B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group activity: </w:t>
            </w:r>
            <w:r w:rsidR="00723F1B">
              <w:rPr>
                <w:sz w:val="20"/>
                <w:szCs w:val="20"/>
              </w:rPr>
              <w:t xml:space="preserve">students will examine a series of photos of the contents of the pockets of a man found unconscious on the sidewalk of downtown Baltimore. </w:t>
            </w:r>
            <w:r w:rsidR="007D5929">
              <w:rPr>
                <w:sz w:val="20"/>
                <w:szCs w:val="20"/>
              </w:rPr>
              <w:t>Goal is for students to inductively arrive at an understanding of the difference between assertions and evidence.</w:t>
            </w:r>
          </w:p>
          <w:p w14:paraId="1A6EE56B" w14:textId="22E6D54B" w:rsidR="002B75AE" w:rsidRDefault="00723F1B" w:rsidP="007974B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SW</w:t>
            </w:r>
            <w:r w:rsidR="002B75AE" w:rsidRPr="00584530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SW</w:t>
            </w:r>
            <w:r w:rsidR="002B75AE">
              <w:rPr>
                <w:sz w:val="20"/>
                <w:szCs w:val="20"/>
              </w:rPr>
              <w:t>2, written in class, will ask students to describe the cafeteria.</w:t>
            </w:r>
          </w:p>
          <w:p w14:paraId="4AE8FB32" w14:textId="01EDCA19" w:rsidR="002B75AE" w:rsidRPr="00544B60" w:rsidRDefault="002B75AE" w:rsidP="007974B5">
            <w:pPr>
              <w:rPr>
                <w:sz w:val="20"/>
                <w:szCs w:val="20"/>
              </w:rPr>
            </w:pPr>
          </w:p>
        </w:tc>
        <w:tc>
          <w:tcPr>
            <w:tcW w:w="6732" w:type="dxa"/>
            <w:shd w:val="clear" w:color="auto" w:fill="BFBFBF" w:themeFill="background1" w:themeFillShade="BF"/>
          </w:tcPr>
          <w:p w14:paraId="101E941C" w14:textId="77777777" w:rsidR="005B4610" w:rsidRDefault="005B4610" w:rsidP="007974B5">
            <w:pPr>
              <w:rPr>
                <w:sz w:val="20"/>
                <w:szCs w:val="20"/>
              </w:rPr>
            </w:pPr>
          </w:p>
          <w:p w14:paraId="11A9BECC" w14:textId="6F3C0703" w:rsidR="00CD657B" w:rsidRPr="00544B60" w:rsidRDefault="00723F1B" w:rsidP="00CD657B">
            <w:pPr>
              <w:rPr>
                <w:sz w:val="20"/>
                <w:szCs w:val="20"/>
              </w:rPr>
            </w:pPr>
            <w:r w:rsidRPr="0052095D">
              <w:rPr>
                <w:b/>
                <w:sz w:val="20"/>
                <w:szCs w:val="20"/>
                <w:highlight w:val="magenta"/>
              </w:rPr>
              <w:t>SW</w:t>
            </w:r>
            <w:r w:rsidR="00CD657B" w:rsidRPr="0052095D">
              <w:rPr>
                <w:b/>
                <w:sz w:val="20"/>
                <w:szCs w:val="20"/>
                <w:highlight w:val="magenta"/>
              </w:rPr>
              <w:t>:</w:t>
            </w:r>
            <w:r w:rsidRPr="0052095D">
              <w:rPr>
                <w:sz w:val="20"/>
                <w:szCs w:val="20"/>
                <w:highlight w:val="magenta"/>
              </w:rPr>
              <w:t xml:space="preserve"> SW</w:t>
            </w:r>
            <w:r w:rsidR="00CD657B" w:rsidRPr="0052095D">
              <w:rPr>
                <w:sz w:val="20"/>
                <w:szCs w:val="20"/>
                <w:highlight w:val="magenta"/>
              </w:rPr>
              <w:t>C</w:t>
            </w:r>
            <w:r w:rsidRPr="0052095D">
              <w:rPr>
                <w:sz w:val="20"/>
                <w:szCs w:val="20"/>
                <w:highlight w:val="magenta"/>
              </w:rPr>
              <w:t>, written at home,</w:t>
            </w:r>
            <w:r w:rsidR="00CD657B" w:rsidRPr="0052095D">
              <w:rPr>
                <w:sz w:val="20"/>
                <w:szCs w:val="20"/>
                <w:highlight w:val="magenta"/>
              </w:rPr>
              <w:t xml:space="preserve"> will ask students to write about someone they know who worked hard and, nevertheless, did not get ahead.</w:t>
            </w:r>
            <w:r w:rsidR="00CD657B">
              <w:rPr>
                <w:sz w:val="20"/>
                <w:szCs w:val="20"/>
              </w:rPr>
              <w:t xml:space="preserve"> </w:t>
            </w:r>
          </w:p>
          <w:p w14:paraId="66F99397" w14:textId="0024A6F4" w:rsidR="002F4A3C" w:rsidRPr="005B4610" w:rsidRDefault="002F4A3C" w:rsidP="00CD657B">
            <w:pPr>
              <w:rPr>
                <w:sz w:val="20"/>
                <w:szCs w:val="20"/>
              </w:rPr>
            </w:pPr>
          </w:p>
        </w:tc>
      </w:tr>
      <w:tr w:rsidR="005B4610" w:rsidRPr="005B4610" w14:paraId="2D05214B" w14:textId="77777777" w:rsidTr="009A60CE">
        <w:tc>
          <w:tcPr>
            <w:tcW w:w="1073" w:type="dxa"/>
          </w:tcPr>
          <w:p w14:paraId="68270150" w14:textId="77777777" w:rsidR="00544B60" w:rsidRDefault="00544B60" w:rsidP="007974B5">
            <w:pPr>
              <w:rPr>
                <w:sz w:val="20"/>
                <w:szCs w:val="20"/>
              </w:rPr>
            </w:pPr>
          </w:p>
          <w:p w14:paraId="055FC74B" w14:textId="77777777" w:rsidR="005B4610" w:rsidRDefault="008709D7" w:rsidP="007974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3</w:t>
            </w:r>
          </w:p>
          <w:p w14:paraId="466D48AF" w14:textId="77777777" w:rsidR="008709D7" w:rsidRPr="005B4610" w:rsidRDefault="008709D7" w:rsidP="007974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day2</w:t>
            </w:r>
          </w:p>
        </w:tc>
        <w:tc>
          <w:tcPr>
            <w:tcW w:w="6235" w:type="dxa"/>
          </w:tcPr>
          <w:p w14:paraId="568FDD3B" w14:textId="77777777" w:rsidR="005B4610" w:rsidRDefault="005B4610" w:rsidP="007974B5">
            <w:pPr>
              <w:rPr>
                <w:sz w:val="20"/>
                <w:szCs w:val="20"/>
              </w:rPr>
            </w:pPr>
          </w:p>
          <w:p w14:paraId="698A4381" w14:textId="5D1F61E4" w:rsidR="00544B60" w:rsidRPr="002B75AE" w:rsidRDefault="002B75AE" w:rsidP="002B75A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group activity: </w:t>
            </w:r>
            <w:r>
              <w:rPr>
                <w:sz w:val="20"/>
                <w:szCs w:val="20"/>
              </w:rPr>
              <w:t>using concrete and specific language; the strawberry activity; group revisions to selected papers from SW 2.</w:t>
            </w:r>
          </w:p>
        </w:tc>
        <w:tc>
          <w:tcPr>
            <w:tcW w:w="6732" w:type="dxa"/>
          </w:tcPr>
          <w:p w14:paraId="3EED9D64" w14:textId="77777777" w:rsidR="005B4610" w:rsidRDefault="005B4610" w:rsidP="007974B5">
            <w:pPr>
              <w:rPr>
                <w:sz w:val="20"/>
                <w:szCs w:val="20"/>
              </w:rPr>
            </w:pPr>
          </w:p>
          <w:p w14:paraId="54854F28" w14:textId="520DE4A9" w:rsidR="00CD657B" w:rsidRDefault="00CD657B" w:rsidP="007974B5">
            <w:pPr>
              <w:rPr>
                <w:sz w:val="20"/>
                <w:szCs w:val="20"/>
              </w:rPr>
            </w:pPr>
            <w:r w:rsidRPr="0052095D">
              <w:rPr>
                <w:b/>
                <w:sz w:val="20"/>
                <w:szCs w:val="20"/>
                <w:highlight w:val="magenta"/>
              </w:rPr>
              <w:t>discussion:</w:t>
            </w:r>
            <w:r w:rsidRPr="0052095D">
              <w:rPr>
                <w:sz w:val="20"/>
                <w:szCs w:val="20"/>
                <w:highlight w:val="magenta"/>
              </w:rPr>
              <w:t xml:space="preserve"> we will</w:t>
            </w:r>
            <w:r w:rsidR="007D5929" w:rsidRPr="0052095D">
              <w:rPr>
                <w:sz w:val="20"/>
                <w:szCs w:val="20"/>
                <w:highlight w:val="magenta"/>
              </w:rPr>
              <w:t xml:space="preserve"> look at several examples of SW</w:t>
            </w:r>
            <w:r w:rsidRPr="0052095D">
              <w:rPr>
                <w:sz w:val="20"/>
                <w:szCs w:val="20"/>
                <w:highlight w:val="magenta"/>
              </w:rPr>
              <w:t>C and discuss their strengths and weaknesses</w:t>
            </w:r>
          </w:p>
          <w:p w14:paraId="38094CC9" w14:textId="0F7F1AEB" w:rsidR="00CD657B" w:rsidRPr="00233495" w:rsidRDefault="00CD657B" w:rsidP="007974B5">
            <w:pPr>
              <w:rPr>
                <w:sz w:val="20"/>
                <w:szCs w:val="20"/>
              </w:rPr>
            </w:pPr>
            <w:r w:rsidRPr="0052095D">
              <w:rPr>
                <w:b/>
                <w:sz w:val="20"/>
                <w:szCs w:val="20"/>
                <w:highlight w:val="green"/>
              </w:rPr>
              <w:t>discussion:</w:t>
            </w:r>
            <w:r w:rsidRPr="0052095D">
              <w:rPr>
                <w:sz w:val="20"/>
                <w:szCs w:val="20"/>
                <w:highlight w:val="green"/>
              </w:rPr>
              <w:t xml:space="preserve"> class work on previewin</w:t>
            </w:r>
            <w:r w:rsidR="00233495" w:rsidRPr="0052095D">
              <w:rPr>
                <w:sz w:val="20"/>
                <w:szCs w:val="20"/>
                <w:highlight w:val="green"/>
              </w:rPr>
              <w:t>g and predicting</w:t>
            </w:r>
            <w:r w:rsidRPr="0052095D">
              <w:rPr>
                <w:sz w:val="20"/>
                <w:szCs w:val="20"/>
                <w:highlight w:val="green"/>
              </w:rPr>
              <w:t xml:space="preserve"> </w:t>
            </w:r>
            <w:r w:rsidRPr="0052095D">
              <w:rPr>
                <w:i/>
                <w:sz w:val="20"/>
                <w:szCs w:val="20"/>
                <w:highlight w:val="green"/>
              </w:rPr>
              <w:t>The Immortal Life of Henrietta Lacks</w:t>
            </w:r>
            <w:r w:rsidRPr="0052095D">
              <w:rPr>
                <w:sz w:val="20"/>
                <w:szCs w:val="20"/>
                <w:highlight w:val="green"/>
              </w:rPr>
              <w:t>.</w:t>
            </w:r>
            <w:r w:rsidR="00233495" w:rsidRPr="0052095D">
              <w:rPr>
                <w:sz w:val="20"/>
                <w:szCs w:val="20"/>
                <w:highlight w:val="green"/>
              </w:rPr>
              <w:t xml:space="preserve">  Also, a discussion of voice in </w:t>
            </w:r>
            <w:r w:rsidR="00233495" w:rsidRPr="0052095D">
              <w:rPr>
                <w:i/>
                <w:sz w:val="20"/>
                <w:szCs w:val="20"/>
                <w:highlight w:val="green"/>
              </w:rPr>
              <w:t xml:space="preserve"> Henrietta Lacks</w:t>
            </w:r>
            <w:r w:rsidR="00233495" w:rsidRPr="0052095D">
              <w:rPr>
                <w:sz w:val="20"/>
                <w:szCs w:val="20"/>
                <w:highlight w:val="green"/>
              </w:rPr>
              <w:t>; who’s speaking at various points?</w:t>
            </w:r>
          </w:p>
          <w:p w14:paraId="784C9536" w14:textId="0C1D20F0" w:rsidR="00CD657B" w:rsidRPr="005B4610" w:rsidRDefault="00CD657B" w:rsidP="007974B5">
            <w:pPr>
              <w:rPr>
                <w:sz w:val="20"/>
                <w:szCs w:val="20"/>
              </w:rPr>
            </w:pPr>
          </w:p>
        </w:tc>
      </w:tr>
      <w:tr w:rsidR="005B4610" w:rsidRPr="005B4610" w14:paraId="0ADA8E2B" w14:textId="77777777" w:rsidTr="009A60CE">
        <w:tc>
          <w:tcPr>
            <w:tcW w:w="1073" w:type="dxa"/>
            <w:shd w:val="clear" w:color="auto" w:fill="BFBFBF" w:themeFill="background1" w:themeFillShade="BF"/>
          </w:tcPr>
          <w:p w14:paraId="2140CF06" w14:textId="77777777" w:rsidR="002B75AE" w:rsidRDefault="002B75AE" w:rsidP="007974B5">
            <w:pPr>
              <w:rPr>
                <w:sz w:val="20"/>
                <w:szCs w:val="20"/>
              </w:rPr>
            </w:pPr>
          </w:p>
          <w:p w14:paraId="38DB0AA5" w14:textId="77777777" w:rsidR="005B4610" w:rsidRDefault="008709D7" w:rsidP="007974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4</w:t>
            </w:r>
          </w:p>
          <w:p w14:paraId="4E52F019" w14:textId="77777777" w:rsidR="008709D7" w:rsidRDefault="008709D7" w:rsidP="007974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1</w:t>
            </w:r>
          </w:p>
          <w:p w14:paraId="463431F6" w14:textId="77777777" w:rsidR="002B75AE" w:rsidRPr="005B4610" w:rsidRDefault="002B75AE" w:rsidP="007974B5">
            <w:pPr>
              <w:rPr>
                <w:sz w:val="20"/>
                <w:szCs w:val="20"/>
              </w:rPr>
            </w:pPr>
          </w:p>
        </w:tc>
        <w:tc>
          <w:tcPr>
            <w:tcW w:w="6235" w:type="dxa"/>
            <w:shd w:val="clear" w:color="auto" w:fill="BFBFBF" w:themeFill="background1" w:themeFillShade="BF"/>
          </w:tcPr>
          <w:p w14:paraId="232A1A54" w14:textId="77777777" w:rsidR="005B4610" w:rsidRDefault="005B4610" w:rsidP="007974B5">
            <w:pPr>
              <w:rPr>
                <w:sz w:val="20"/>
                <w:szCs w:val="20"/>
              </w:rPr>
            </w:pPr>
          </w:p>
          <w:p w14:paraId="6DA12BCB" w14:textId="3A7C6AE6" w:rsidR="002B75AE" w:rsidRDefault="002B75AE" w:rsidP="007974B5">
            <w:pPr>
              <w:rPr>
                <w:sz w:val="20"/>
                <w:szCs w:val="20"/>
              </w:rPr>
            </w:pPr>
            <w:r w:rsidRPr="0052095D">
              <w:rPr>
                <w:b/>
                <w:sz w:val="20"/>
                <w:szCs w:val="20"/>
                <w:highlight w:val="green"/>
              </w:rPr>
              <w:t xml:space="preserve">group activity: </w:t>
            </w:r>
            <w:r w:rsidRPr="0052095D">
              <w:rPr>
                <w:sz w:val="20"/>
                <w:szCs w:val="20"/>
                <w:highlight w:val="green"/>
              </w:rPr>
              <w:t xml:space="preserve">discuss the first </w:t>
            </w:r>
            <w:r w:rsidR="00672BC8">
              <w:rPr>
                <w:sz w:val="20"/>
                <w:szCs w:val="20"/>
                <w:highlight w:val="green"/>
              </w:rPr>
              <w:t>48</w:t>
            </w:r>
            <w:r w:rsidRPr="0052095D">
              <w:rPr>
                <w:sz w:val="20"/>
                <w:szCs w:val="20"/>
                <w:highlight w:val="green"/>
              </w:rPr>
              <w:t xml:space="preserve"> pages of </w:t>
            </w:r>
            <w:r w:rsidRPr="0052095D">
              <w:rPr>
                <w:i/>
                <w:sz w:val="20"/>
                <w:szCs w:val="20"/>
                <w:highlight w:val="green"/>
              </w:rPr>
              <w:t xml:space="preserve"> Henrietta Lacks</w:t>
            </w:r>
            <w:r w:rsidRPr="0052095D">
              <w:rPr>
                <w:sz w:val="20"/>
                <w:szCs w:val="20"/>
                <w:highlight w:val="green"/>
              </w:rPr>
              <w:t xml:space="preserve"> and come up with a one-sentence summary of what the first fifty pages says about Johns Hopkins Hospital.  Make a list of evidence from the text to support this sentence.</w:t>
            </w:r>
          </w:p>
          <w:p w14:paraId="563AEACC" w14:textId="1C7570AD" w:rsidR="00394C55" w:rsidRDefault="00394C55" w:rsidP="007974B5">
            <w:pPr>
              <w:rPr>
                <w:sz w:val="20"/>
                <w:szCs w:val="20"/>
              </w:rPr>
            </w:pPr>
            <w:r w:rsidRPr="0052095D">
              <w:rPr>
                <w:b/>
                <w:sz w:val="20"/>
                <w:szCs w:val="20"/>
                <w:highlight w:val="magenta"/>
              </w:rPr>
              <w:t>discussion:</w:t>
            </w:r>
            <w:r w:rsidRPr="0052095D">
              <w:rPr>
                <w:sz w:val="20"/>
                <w:szCs w:val="20"/>
                <w:highlight w:val="magenta"/>
              </w:rPr>
              <w:t xml:space="preserve"> we will discuss the first major paper assignment for the course, Paper 1, which asks students to discuss this statement: “It has often been said that, in America, if you work hard, you’ll get ahead.”</w:t>
            </w:r>
          </w:p>
          <w:p w14:paraId="5B6D71EC" w14:textId="0FD15B1D" w:rsidR="002B75AE" w:rsidRPr="005B4610" w:rsidRDefault="002B75AE" w:rsidP="007974B5">
            <w:pPr>
              <w:rPr>
                <w:sz w:val="20"/>
                <w:szCs w:val="20"/>
              </w:rPr>
            </w:pPr>
          </w:p>
        </w:tc>
        <w:tc>
          <w:tcPr>
            <w:tcW w:w="6732" w:type="dxa"/>
            <w:shd w:val="clear" w:color="auto" w:fill="BFBFBF" w:themeFill="background1" w:themeFillShade="BF"/>
          </w:tcPr>
          <w:p w14:paraId="134CF979" w14:textId="77777777" w:rsidR="005B4610" w:rsidRDefault="005B4610" w:rsidP="007974B5">
            <w:pPr>
              <w:rPr>
                <w:sz w:val="20"/>
                <w:szCs w:val="20"/>
              </w:rPr>
            </w:pPr>
          </w:p>
          <w:p w14:paraId="10B8567C" w14:textId="0D9C1990" w:rsidR="002B75AE" w:rsidRPr="005B4610" w:rsidRDefault="007D5929" w:rsidP="001B7552">
            <w:pPr>
              <w:rPr>
                <w:sz w:val="20"/>
                <w:szCs w:val="20"/>
              </w:rPr>
            </w:pPr>
            <w:r w:rsidRPr="001B7552">
              <w:rPr>
                <w:b/>
                <w:sz w:val="20"/>
                <w:szCs w:val="20"/>
                <w:highlight w:val="yellow"/>
              </w:rPr>
              <w:t>SW</w:t>
            </w:r>
            <w:r w:rsidR="000B4B74" w:rsidRPr="001B7552">
              <w:rPr>
                <w:b/>
                <w:sz w:val="20"/>
                <w:szCs w:val="20"/>
                <w:highlight w:val="yellow"/>
              </w:rPr>
              <w:t>:</w:t>
            </w:r>
            <w:r w:rsidRPr="001B7552">
              <w:rPr>
                <w:sz w:val="20"/>
                <w:szCs w:val="20"/>
                <w:highlight w:val="yellow"/>
              </w:rPr>
              <w:t xml:space="preserve"> SW</w:t>
            </w:r>
            <w:r w:rsidR="000B4B74" w:rsidRPr="001B7552">
              <w:rPr>
                <w:sz w:val="20"/>
                <w:szCs w:val="20"/>
                <w:highlight w:val="yellow"/>
              </w:rPr>
              <w:t>D</w:t>
            </w:r>
            <w:r w:rsidRPr="001B7552">
              <w:rPr>
                <w:sz w:val="20"/>
                <w:szCs w:val="20"/>
                <w:highlight w:val="yellow"/>
              </w:rPr>
              <w:t>, written in class,</w:t>
            </w:r>
            <w:r w:rsidR="000B4B74" w:rsidRPr="001B7552">
              <w:rPr>
                <w:sz w:val="20"/>
                <w:szCs w:val="20"/>
                <w:highlight w:val="yellow"/>
              </w:rPr>
              <w:t xml:space="preserve"> will ask students to write a summary of a six-page selection from </w:t>
            </w:r>
            <w:r w:rsidR="000B4B74" w:rsidRPr="001B7552">
              <w:rPr>
                <w:i/>
                <w:sz w:val="20"/>
                <w:szCs w:val="20"/>
                <w:highlight w:val="yellow"/>
              </w:rPr>
              <w:t xml:space="preserve"> Henrietta Lacks</w:t>
            </w:r>
            <w:r w:rsidR="000B4B74" w:rsidRPr="001B7552">
              <w:rPr>
                <w:sz w:val="20"/>
                <w:szCs w:val="20"/>
                <w:highlight w:val="yellow"/>
              </w:rPr>
              <w:t>.  We’ll then talk about these as a group</w:t>
            </w:r>
            <w:r w:rsidR="001B7552">
              <w:rPr>
                <w:sz w:val="20"/>
                <w:szCs w:val="20"/>
                <w:highlight w:val="yellow"/>
              </w:rPr>
              <w:t xml:space="preserve"> comparing the differences among them.</w:t>
            </w:r>
            <w:r w:rsidR="000B4B74" w:rsidRPr="001B7552">
              <w:rPr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5B4610" w:rsidRPr="005B4610" w14:paraId="208DF969" w14:textId="77777777" w:rsidTr="009A60CE">
        <w:tc>
          <w:tcPr>
            <w:tcW w:w="1073" w:type="dxa"/>
          </w:tcPr>
          <w:p w14:paraId="1B311C3B" w14:textId="77777777" w:rsidR="000B4B74" w:rsidRDefault="000B4B74" w:rsidP="007974B5">
            <w:pPr>
              <w:rPr>
                <w:sz w:val="20"/>
                <w:szCs w:val="20"/>
              </w:rPr>
            </w:pPr>
          </w:p>
          <w:p w14:paraId="7D8CC728" w14:textId="77777777" w:rsidR="005B4610" w:rsidRDefault="008709D7" w:rsidP="007974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4</w:t>
            </w:r>
          </w:p>
          <w:p w14:paraId="4614B21D" w14:textId="77777777" w:rsidR="008709D7" w:rsidRDefault="008709D7" w:rsidP="007974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2</w:t>
            </w:r>
          </w:p>
          <w:p w14:paraId="5FF31EF9" w14:textId="77777777" w:rsidR="000B4B74" w:rsidRDefault="000B4B74" w:rsidP="007974B5">
            <w:pPr>
              <w:rPr>
                <w:sz w:val="20"/>
                <w:szCs w:val="20"/>
              </w:rPr>
            </w:pPr>
          </w:p>
          <w:p w14:paraId="0CF81EFC" w14:textId="77777777" w:rsidR="00C85BD9" w:rsidRDefault="00C85BD9" w:rsidP="007974B5">
            <w:pPr>
              <w:rPr>
                <w:sz w:val="20"/>
                <w:szCs w:val="20"/>
              </w:rPr>
            </w:pPr>
          </w:p>
          <w:p w14:paraId="25C96BEF" w14:textId="77777777" w:rsidR="00C85BD9" w:rsidRDefault="00C85BD9" w:rsidP="007974B5">
            <w:pPr>
              <w:rPr>
                <w:sz w:val="20"/>
                <w:szCs w:val="20"/>
              </w:rPr>
            </w:pPr>
          </w:p>
          <w:p w14:paraId="3B3E871E" w14:textId="77777777" w:rsidR="00C85BD9" w:rsidRDefault="00C85BD9" w:rsidP="007974B5">
            <w:pPr>
              <w:rPr>
                <w:sz w:val="20"/>
                <w:szCs w:val="20"/>
              </w:rPr>
            </w:pPr>
          </w:p>
          <w:p w14:paraId="1CC14AEF" w14:textId="77777777" w:rsidR="00C85BD9" w:rsidRPr="005B4610" w:rsidRDefault="00C85BD9" w:rsidP="007974B5">
            <w:pPr>
              <w:rPr>
                <w:sz w:val="20"/>
                <w:szCs w:val="20"/>
              </w:rPr>
            </w:pPr>
          </w:p>
        </w:tc>
        <w:tc>
          <w:tcPr>
            <w:tcW w:w="6235" w:type="dxa"/>
          </w:tcPr>
          <w:p w14:paraId="73CA7482" w14:textId="77777777" w:rsidR="005B4610" w:rsidRDefault="005B4610" w:rsidP="007974B5">
            <w:pPr>
              <w:rPr>
                <w:sz w:val="20"/>
                <w:szCs w:val="20"/>
              </w:rPr>
            </w:pPr>
          </w:p>
          <w:p w14:paraId="38E49C6F" w14:textId="467D2D64" w:rsidR="000B4B74" w:rsidRDefault="000B4B74" w:rsidP="007974B5">
            <w:pPr>
              <w:rPr>
                <w:sz w:val="20"/>
                <w:szCs w:val="20"/>
              </w:rPr>
            </w:pPr>
            <w:r w:rsidRPr="008709D7">
              <w:rPr>
                <w:b/>
                <w:sz w:val="20"/>
                <w:szCs w:val="20"/>
              </w:rPr>
              <w:t>discussio</w:t>
            </w:r>
            <w:r>
              <w:rPr>
                <w:b/>
                <w:sz w:val="20"/>
                <w:szCs w:val="20"/>
              </w:rPr>
              <w:t xml:space="preserve">n: </w:t>
            </w:r>
            <w:r>
              <w:rPr>
                <w:sz w:val="20"/>
                <w:szCs w:val="20"/>
              </w:rPr>
              <w:t>class discussion of the idea of meaning in a text; where does it reside?  View and discuss the Clint Eastwood Super Bowl commercial.</w:t>
            </w:r>
          </w:p>
          <w:p w14:paraId="4B432401" w14:textId="3AF31A27" w:rsidR="000B4B74" w:rsidRPr="000B4B74" w:rsidRDefault="000B4B74" w:rsidP="007974B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group activity: </w:t>
            </w:r>
            <w:r>
              <w:rPr>
                <w:sz w:val="20"/>
                <w:szCs w:val="20"/>
              </w:rPr>
              <w:t>discuss dealing with difficulty in reading.  each group will make a list of strategies they use when they encounter difficulty understanding a passage.</w:t>
            </w:r>
          </w:p>
          <w:p w14:paraId="3E6480FA" w14:textId="77777777" w:rsidR="000B4B74" w:rsidRPr="005B4610" w:rsidRDefault="000B4B74" w:rsidP="007974B5">
            <w:pPr>
              <w:rPr>
                <w:sz w:val="20"/>
                <w:szCs w:val="20"/>
              </w:rPr>
            </w:pPr>
          </w:p>
        </w:tc>
        <w:tc>
          <w:tcPr>
            <w:tcW w:w="6732" w:type="dxa"/>
          </w:tcPr>
          <w:p w14:paraId="1B3F0E6E" w14:textId="77777777" w:rsidR="005B4610" w:rsidRDefault="005B4610" w:rsidP="007974B5">
            <w:pPr>
              <w:rPr>
                <w:sz w:val="20"/>
                <w:szCs w:val="20"/>
              </w:rPr>
            </w:pPr>
          </w:p>
          <w:p w14:paraId="7A615E5B" w14:textId="4DE6AC2E" w:rsidR="000B4B74" w:rsidRDefault="000B4B74" w:rsidP="007974B5">
            <w:pPr>
              <w:rPr>
                <w:sz w:val="20"/>
                <w:szCs w:val="20"/>
              </w:rPr>
            </w:pPr>
            <w:r w:rsidRPr="008709D7">
              <w:rPr>
                <w:b/>
                <w:sz w:val="20"/>
                <w:szCs w:val="20"/>
              </w:rPr>
              <w:t>discussio</w:t>
            </w:r>
            <w:r>
              <w:rPr>
                <w:b/>
                <w:sz w:val="20"/>
                <w:szCs w:val="20"/>
              </w:rPr>
              <w:t>n:</w:t>
            </w:r>
            <w:r w:rsidR="001437FF">
              <w:rPr>
                <w:sz w:val="20"/>
                <w:szCs w:val="20"/>
              </w:rPr>
              <w:t xml:space="preserve"> Plan B.  a</w:t>
            </w:r>
            <w:r>
              <w:rPr>
                <w:sz w:val="20"/>
                <w:szCs w:val="20"/>
              </w:rPr>
              <w:t xml:space="preserve"> discussion</w:t>
            </w:r>
            <w:r w:rsidR="007D5929">
              <w:rPr>
                <w:sz w:val="20"/>
                <w:szCs w:val="20"/>
              </w:rPr>
              <w:t xml:space="preserve"> of dealing with stress in the students’</w:t>
            </w:r>
            <w:r>
              <w:rPr>
                <w:sz w:val="20"/>
                <w:szCs w:val="20"/>
              </w:rPr>
              <w:t xml:space="preserve"> lives.</w:t>
            </w:r>
          </w:p>
          <w:p w14:paraId="30B4BB9B" w14:textId="40D019A3" w:rsidR="00394C55" w:rsidRPr="000B4B74" w:rsidRDefault="00394C55" w:rsidP="007974B5">
            <w:pPr>
              <w:rPr>
                <w:sz w:val="20"/>
                <w:szCs w:val="20"/>
              </w:rPr>
            </w:pPr>
            <w:r w:rsidRPr="008709D7">
              <w:rPr>
                <w:b/>
                <w:sz w:val="20"/>
                <w:szCs w:val="20"/>
              </w:rPr>
              <w:t>discussio</w:t>
            </w:r>
            <w:r>
              <w:rPr>
                <w:b/>
                <w:sz w:val="20"/>
                <w:szCs w:val="20"/>
              </w:rPr>
              <w:t>n:</w:t>
            </w:r>
            <w:r w:rsidR="001437FF">
              <w:rPr>
                <w:sz w:val="20"/>
                <w:szCs w:val="20"/>
              </w:rPr>
              <w:t xml:space="preserve"> e</w:t>
            </w:r>
            <w:r>
              <w:rPr>
                <w:sz w:val="20"/>
                <w:szCs w:val="20"/>
              </w:rPr>
              <w:t>xchange ideas about Paper 1 from 101.</w:t>
            </w:r>
          </w:p>
        </w:tc>
      </w:tr>
      <w:tr w:rsidR="005B4610" w:rsidRPr="005B4610" w14:paraId="52C2998F" w14:textId="77777777" w:rsidTr="00C85BD9">
        <w:trPr>
          <w:tblHeader/>
        </w:trPr>
        <w:tc>
          <w:tcPr>
            <w:tcW w:w="1073" w:type="dxa"/>
            <w:tcBorders>
              <w:bottom w:val="nil"/>
            </w:tcBorders>
            <w:shd w:val="clear" w:color="auto" w:fill="BFBFBF" w:themeFill="background1" w:themeFillShade="BF"/>
          </w:tcPr>
          <w:p w14:paraId="085A46AF" w14:textId="77777777" w:rsidR="000B4B74" w:rsidRDefault="000B4B74" w:rsidP="007974B5">
            <w:pPr>
              <w:rPr>
                <w:sz w:val="20"/>
                <w:szCs w:val="20"/>
              </w:rPr>
            </w:pPr>
          </w:p>
          <w:p w14:paraId="01A5EB4B" w14:textId="77777777" w:rsidR="005B4610" w:rsidRDefault="008709D7" w:rsidP="007974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5</w:t>
            </w:r>
          </w:p>
          <w:p w14:paraId="2FCFDDCC" w14:textId="77777777" w:rsidR="008709D7" w:rsidRDefault="008709D7" w:rsidP="007974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1</w:t>
            </w:r>
          </w:p>
          <w:p w14:paraId="55404DEC" w14:textId="77777777" w:rsidR="000B4B74" w:rsidRPr="005B4610" w:rsidRDefault="000B4B74" w:rsidP="007974B5">
            <w:pPr>
              <w:rPr>
                <w:sz w:val="20"/>
                <w:szCs w:val="20"/>
              </w:rPr>
            </w:pPr>
          </w:p>
        </w:tc>
        <w:tc>
          <w:tcPr>
            <w:tcW w:w="6235" w:type="dxa"/>
            <w:tcBorders>
              <w:bottom w:val="nil"/>
            </w:tcBorders>
            <w:shd w:val="clear" w:color="auto" w:fill="BFBFBF" w:themeFill="background1" w:themeFillShade="BF"/>
          </w:tcPr>
          <w:p w14:paraId="0A566791" w14:textId="77777777" w:rsidR="005B4610" w:rsidRDefault="005B4610" w:rsidP="007974B5">
            <w:pPr>
              <w:rPr>
                <w:sz w:val="20"/>
                <w:szCs w:val="20"/>
              </w:rPr>
            </w:pPr>
          </w:p>
          <w:p w14:paraId="2BB176E0" w14:textId="77777777" w:rsidR="00E159E3" w:rsidRDefault="000B4B74" w:rsidP="007974B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group activity: </w:t>
            </w:r>
            <w:r w:rsidR="00672BC8">
              <w:rPr>
                <w:sz w:val="20"/>
                <w:szCs w:val="20"/>
              </w:rPr>
              <w:t>speed dating discussion of pp 49-109</w:t>
            </w:r>
            <w:r>
              <w:rPr>
                <w:sz w:val="20"/>
                <w:szCs w:val="20"/>
              </w:rPr>
              <w:t xml:space="preserve"> in </w:t>
            </w:r>
            <w:r>
              <w:rPr>
                <w:i/>
                <w:sz w:val="20"/>
                <w:szCs w:val="20"/>
              </w:rPr>
              <w:t xml:space="preserve"> Henrietta Lacks.</w:t>
            </w:r>
          </w:p>
          <w:p w14:paraId="1EFA40FC" w14:textId="1FB6346A" w:rsidR="00E159E3" w:rsidRPr="00E159E3" w:rsidRDefault="00E159E3" w:rsidP="007974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Paper 1 due</w:t>
            </w:r>
          </w:p>
        </w:tc>
        <w:tc>
          <w:tcPr>
            <w:tcW w:w="6732" w:type="dxa"/>
            <w:tcBorders>
              <w:bottom w:val="nil"/>
            </w:tcBorders>
            <w:shd w:val="clear" w:color="auto" w:fill="BFBFBF" w:themeFill="background1" w:themeFillShade="BF"/>
          </w:tcPr>
          <w:p w14:paraId="209A1AE9" w14:textId="77777777" w:rsidR="005B4610" w:rsidRDefault="005B4610" w:rsidP="007974B5">
            <w:pPr>
              <w:rPr>
                <w:sz w:val="20"/>
                <w:szCs w:val="20"/>
              </w:rPr>
            </w:pPr>
          </w:p>
          <w:p w14:paraId="2C50B515" w14:textId="6386F55D" w:rsidR="00394C55" w:rsidRDefault="007D5929" w:rsidP="007974B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group activity:</w:t>
            </w:r>
            <w:r>
              <w:rPr>
                <w:sz w:val="20"/>
                <w:szCs w:val="20"/>
              </w:rPr>
              <w:t xml:space="preserve"> each group will locate three sentences in </w:t>
            </w:r>
            <w:r>
              <w:rPr>
                <w:i/>
                <w:sz w:val="20"/>
                <w:szCs w:val="20"/>
              </w:rPr>
              <w:t>Henrietta Lacks</w:t>
            </w:r>
            <w:r>
              <w:rPr>
                <w:sz w:val="20"/>
                <w:szCs w:val="20"/>
              </w:rPr>
              <w:t xml:space="preserve"> that they found to be particularly moving, beautiful, or powerful.  After listing these sentences on the board, we’ll discuss why we selected them.</w:t>
            </w:r>
          </w:p>
          <w:p w14:paraId="347AE7E8" w14:textId="02EA4B8F" w:rsidR="008B730C" w:rsidRPr="008B730C" w:rsidRDefault="008B730C" w:rsidP="007974B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discussion: </w:t>
            </w:r>
            <w:r>
              <w:rPr>
                <w:sz w:val="20"/>
                <w:szCs w:val="20"/>
              </w:rPr>
              <w:t>intro to SWE, which requires them to research one of the financial literacy topics and which will be done at home</w:t>
            </w:r>
          </w:p>
          <w:p w14:paraId="019BD838" w14:textId="0FEA5878" w:rsidR="007D5929" w:rsidRPr="007D5929" w:rsidRDefault="007D5929" w:rsidP="007974B5">
            <w:pPr>
              <w:rPr>
                <w:sz w:val="20"/>
                <w:szCs w:val="20"/>
              </w:rPr>
            </w:pPr>
          </w:p>
        </w:tc>
      </w:tr>
      <w:tr w:rsidR="00C85BD9" w:rsidRPr="005B4610" w14:paraId="4A2FACB6" w14:textId="77777777" w:rsidTr="00C85BD9">
        <w:trPr>
          <w:tblHeader/>
        </w:trPr>
        <w:tc>
          <w:tcPr>
            <w:tcW w:w="1073" w:type="dxa"/>
            <w:tcBorders>
              <w:top w:val="nil"/>
              <w:bottom w:val="nil"/>
            </w:tcBorders>
            <w:shd w:val="clear" w:color="auto" w:fill="auto"/>
          </w:tcPr>
          <w:p w14:paraId="70776A46" w14:textId="77777777" w:rsidR="00C85BD9" w:rsidRDefault="00C85BD9" w:rsidP="007974B5">
            <w:pPr>
              <w:rPr>
                <w:sz w:val="20"/>
                <w:szCs w:val="20"/>
              </w:rPr>
            </w:pPr>
          </w:p>
        </w:tc>
        <w:tc>
          <w:tcPr>
            <w:tcW w:w="6235" w:type="dxa"/>
            <w:tcBorders>
              <w:top w:val="nil"/>
              <w:bottom w:val="nil"/>
            </w:tcBorders>
            <w:shd w:val="clear" w:color="auto" w:fill="auto"/>
          </w:tcPr>
          <w:p w14:paraId="3034EC9A" w14:textId="77777777" w:rsidR="00C85BD9" w:rsidRDefault="00C85BD9" w:rsidP="00C85B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32" w:type="dxa"/>
            <w:tcBorders>
              <w:top w:val="nil"/>
              <w:bottom w:val="nil"/>
            </w:tcBorders>
            <w:shd w:val="clear" w:color="auto" w:fill="auto"/>
          </w:tcPr>
          <w:p w14:paraId="79659C72" w14:textId="77777777" w:rsidR="00C85BD9" w:rsidRDefault="00C85BD9" w:rsidP="00C85BD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85BD9" w:rsidRPr="005B4610" w14:paraId="4CE0200B" w14:textId="77777777" w:rsidTr="00C85BD9">
        <w:trPr>
          <w:tblHeader/>
        </w:trPr>
        <w:tc>
          <w:tcPr>
            <w:tcW w:w="1073" w:type="dxa"/>
            <w:tcBorders>
              <w:top w:val="nil"/>
              <w:bottom w:val="nil"/>
            </w:tcBorders>
            <w:shd w:val="clear" w:color="auto" w:fill="C0C0C0"/>
          </w:tcPr>
          <w:p w14:paraId="4D3A2BE6" w14:textId="77777777" w:rsidR="00C85BD9" w:rsidRDefault="00C85BD9" w:rsidP="007974B5">
            <w:pPr>
              <w:rPr>
                <w:sz w:val="20"/>
                <w:szCs w:val="20"/>
              </w:rPr>
            </w:pPr>
          </w:p>
          <w:p w14:paraId="47202AFF" w14:textId="77777777" w:rsidR="00C85BD9" w:rsidRDefault="00C85BD9" w:rsidP="007974B5">
            <w:pPr>
              <w:rPr>
                <w:sz w:val="20"/>
                <w:szCs w:val="20"/>
              </w:rPr>
            </w:pPr>
          </w:p>
          <w:p w14:paraId="4E7B4722" w14:textId="77777777" w:rsidR="00C85BD9" w:rsidRDefault="00C85BD9" w:rsidP="00C85BD9">
            <w:pPr>
              <w:rPr>
                <w:sz w:val="20"/>
                <w:szCs w:val="20"/>
              </w:rPr>
            </w:pPr>
          </w:p>
        </w:tc>
        <w:tc>
          <w:tcPr>
            <w:tcW w:w="6235" w:type="dxa"/>
            <w:tcBorders>
              <w:top w:val="nil"/>
              <w:bottom w:val="nil"/>
            </w:tcBorders>
            <w:shd w:val="clear" w:color="auto" w:fill="C0C0C0"/>
          </w:tcPr>
          <w:p w14:paraId="381E54CD" w14:textId="77777777" w:rsidR="00C85BD9" w:rsidRDefault="00C85BD9" w:rsidP="00C85BD9">
            <w:pPr>
              <w:jc w:val="center"/>
              <w:rPr>
                <w:b/>
                <w:sz w:val="20"/>
                <w:szCs w:val="20"/>
              </w:rPr>
            </w:pPr>
          </w:p>
          <w:p w14:paraId="198F7B6E" w14:textId="3DA49956" w:rsidR="00C85BD9" w:rsidRDefault="00C85BD9" w:rsidP="00C85BD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Credit-Level Comp</w:t>
            </w:r>
          </w:p>
          <w:p w14:paraId="6A64D145" w14:textId="77777777" w:rsidR="00C85BD9" w:rsidRDefault="00C85BD9" w:rsidP="007974B5">
            <w:pPr>
              <w:rPr>
                <w:sz w:val="20"/>
                <w:szCs w:val="20"/>
              </w:rPr>
            </w:pPr>
          </w:p>
        </w:tc>
        <w:tc>
          <w:tcPr>
            <w:tcW w:w="6732" w:type="dxa"/>
            <w:tcBorders>
              <w:top w:val="nil"/>
              <w:bottom w:val="nil"/>
            </w:tcBorders>
            <w:shd w:val="clear" w:color="auto" w:fill="C0C0C0"/>
          </w:tcPr>
          <w:p w14:paraId="7EA7FFFB" w14:textId="77777777" w:rsidR="00C85BD9" w:rsidRDefault="00C85BD9" w:rsidP="00C85BD9">
            <w:pPr>
              <w:jc w:val="center"/>
              <w:rPr>
                <w:b/>
                <w:sz w:val="20"/>
                <w:szCs w:val="20"/>
              </w:rPr>
            </w:pPr>
          </w:p>
          <w:p w14:paraId="23FC2103" w14:textId="77777777" w:rsidR="00C85BD9" w:rsidRPr="00CD657B" w:rsidRDefault="00C85BD9" w:rsidP="00C85B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Developmental ALP</w:t>
            </w:r>
          </w:p>
          <w:p w14:paraId="38BD2FD0" w14:textId="77777777" w:rsidR="00C85BD9" w:rsidRDefault="00C85BD9" w:rsidP="00C85BD9">
            <w:pPr>
              <w:jc w:val="center"/>
              <w:rPr>
                <w:sz w:val="20"/>
                <w:szCs w:val="20"/>
              </w:rPr>
            </w:pPr>
          </w:p>
        </w:tc>
      </w:tr>
      <w:tr w:rsidR="00C85BD9" w:rsidRPr="005B4610" w14:paraId="45AD2C61" w14:textId="77777777" w:rsidTr="00C85BD9">
        <w:trPr>
          <w:tblHeader/>
        </w:trPr>
        <w:tc>
          <w:tcPr>
            <w:tcW w:w="1073" w:type="dxa"/>
            <w:tcBorders>
              <w:top w:val="nil"/>
              <w:bottom w:val="nil"/>
            </w:tcBorders>
            <w:shd w:val="clear" w:color="auto" w:fill="auto"/>
          </w:tcPr>
          <w:p w14:paraId="01CB84C5" w14:textId="77777777" w:rsidR="00C85BD9" w:rsidRDefault="00C85BD9" w:rsidP="00C85BD9">
            <w:pPr>
              <w:rPr>
                <w:sz w:val="20"/>
                <w:szCs w:val="20"/>
              </w:rPr>
            </w:pPr>
          </w:p>
          <w:p w14:paraId="736A778C" w14:textId="77777777" w:rsidR="00C85BD9" w:rsidRDefault="00C85BD9" w:rsidP="00C85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5</w:t>
            </w:r>
            <w:r>
              <w:rPr>
                <w:sz w:val="20"/>
                <w:szCs w:val="20"/>
              </w:rPr>
              <w:tab/>
            </w:r>
          </w:p>
          <w:p w14:paraId="56792D4B" w14:textId="77777777" w:rsidR="00C85BD9" w:rsidRPr="005B4610" w:rsidRDefault="00C85BD9" w:rsidP="00C85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day 2 </w:t>
            </w:r>
          </w:p>
          <w:p w14:paraId="7B8572E5" w14:textId="77777777" w:rsidR="00C85BD9" w:rsidRDefault="00C85BD9" w:rsidP="007974B5">
            <w:pPr>
              <w:rPr>
                <w:sz w:val="20"/>
                <w:szCs w:val="20"/>
              </w:rPr>
            </w:pPr>
          </w:p>
        </w:tc>
        <w:tc>
          <w:tcPr>
            <w:tcW w:w="6235" w:type="dxa"/>
            <w:tcBorders>
              <w:top w:val="nil"/>
              <w:bottom w:val="nil"/>
            </w:tcBorders>
            <w:shd w:val="clear" w:color="auto" w:fill="auto"/>
          </w:tcPr>
          <w:p w14:paraId="028FE0AB" w14:textId="77777777" w:rsidR="00C85BD9" w:rsidRDefault="00C85BD9" w:rsidP="001437FF">
            <w:pPr>
              <w:rPr>
                <w:b/>
                <w:sz w:val="20"/>
                <w:szCs w:val="20"/>
              </w:rPr>
            </w:pPr>
          </w:p>
          <w:p w14:paraId="5C11C6B7" w14:textId="77777777" w:rsidR="001437FF" w:rsidRPr="009C537B" w:rsidRDefault="00672BC8" w:rsidP="001437FF">
            <w:pPr>
              <w:rPr>
                <w:sz w:val="20"/>
                <w:szCs w:val="20"/>
                <w:highlight w:val="yellow"/>
              </w:rPr>
            </w:pPr>
            <w:r w:rsidRPr="009C537B">
              <w:rPr>
                <w:b/>
                <w:sz w:val="20"/>
                <w:szCs w:val="20"/>
                <w:highlight w:val="yellow"/>
              </w:rPr>
              <w:t xml:space="preserve">discussion: </w:t>
            </w:r>
            <w:r w:rsidRPr="009C537B">
              <w:rPr>
                <w:sz w:val="20"/>
                <w:szCs w:val="20"/>
                <w:highlight w:val="yellow"/>
              </w:rPr>
              <w:t>how to write a summary</w:t>
            </w:r>
          </w:p>
          <w:p w14:paraId="4995BF5D" w14:textId="687F5970" w:rsidR="00672BC8" w:rsidRPr="00672BC8" w:rsidRDefault="00672BC8" w:rsidP="001437FF">
            <w:pPr>
              <w:rPr>
                <w:i/>
                <w:sz w:val="20"/>
                <w:szCs w:val="20"/>
              </w:rPr>
            </w:pPr>
            <w:r w:rsidRPr="009C537B">
              <w:rPr>
                <w:b/>
                <w:sz w:val="20"/>
                <w:szCs w:val="20"/>
                <w:highlight w:val="yellow"/>
              </w:rPr>
              <w:t>SW:</w:t>
            </w:r>
            <w:r w:rsidRPr="009C537B">
              <w:rPr>
                <w:sz w:val="20"/>
                <w:szCs w:val="20"/>
                <w:highlight w:val="yellow"/>
              </w:rPr>
              <w:t xml:space="preserve"> summary of pages 28-30 of </w:t>
            </w:r>
            <w:r w:rsidRPr="009C537B">
              <w:rPr>
                <w:i/>
                <w:sz w:val="20"/>
                <w:szCs w:val="20"/>
                <w:highlight w:val="yellow"/>
              </w:rPr>
              <w:t>Henrietta Lacks</w:t>
            </w:r>
          </w:p>
        </w:tc>
        <w:tc>
          <w:tcPr>
            <w:tcW w:w="6732" w:type="dxa"/>
            <w:tcBorders>
              <w:top w:val="nil"/>
              <w:bottom w:val="nil"/>
            </w:tcBorders>
            <w:shd w:val="clear" w:color="auto" w:fill="auto"/>
          </w:tcPr>
          <w:p w14:paraId="6DFECEBC" w14:textId="77777777" w:rsidR="00C85BD9" w:rsidRDefault="00C85BD9" w:rsidP="001437FF">
            <w:pPr>
              <w:rPr>
                <w:b/>
                <w:sz w:val="20"/>
                <w:szCs w:val="20"/>
              </w:rPr>
            </w:pPr>
          </w:p>
          <w:p w14:paraId="242B0A82" w14:textId="77777777" w:rsidR="001437FF" w:rsidRDefault="001437FF" w:rsidP="001437F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discussio</w:t>
            </w:r>
            <w:r w:rsidRPr="001437FF">
              <w:rPr>
                <w:b/>
                <w:sz w:val="20"/>
                <w:szCs w:val="20"/>
              </w:rPr>
              <w:t>n:</w:t>
            </w:r>
            <w:r w:rsidRPr="001437FF">
              <w:rPr>
                <w:sz w:val="20"/>
                <w:szCs w:val="20"/>
              </w:rPr>
              <w:t xml:space="preserve"> defining sentences and independent clauses.</w:t>
            </w:r>
          </w:p>
          <w:p w14:paraId="789707B5" w14:textId="17763C19" w:rsidR="00672BC8" w:rsidRPr="00672BC8" w:rsidRDefault="00672BC8" w:rsidP="001437F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group activity: </w:t>
            </w:r>
            <w:r>
              <w:rPr>
                <w:sz w:val="20"/>
                <w:szCs w:val="20"/>
              </w:rPr>
              <w:t>working with a text to identify sentences and independent clauses</w:t>
            </w:r>
          </w:p>
          <w:p w14:paraId="7EF47094" w14:textId="77777777" w:rsidR="001437FF" w:rsidRDefault="001437FF" w:rsidP="001437F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discussion: </w:t>
            </w:r>
            <w:r>
              <w:rPr>
                <w:sz w:val="20"/>
                <w:szCs w:val="20"/>
              </w:rPr>
              <w:t>talking about students’ long-range educational and career plans</w:t>
            </w:r>
          </w:p>
          <w:p w14:paraId="388D5479" w14:textId="65D51509" w:rsidR="001B7552" w:rsidRPr="001B7552" w:rsidRDefault="001B7552" w:rsidP="001437FF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1B7552">
              <w:rPr>
                <w:b/>
                <w:sz w:val="20"/>
                <w:szCs w:val="20"/>
                <w:highlight w:val="yellow"/>
              </w:rPr>
              <w:t xml:space="preserve">discussion: </w:t>
            </w:r>
            <w:r w:rsidRPr="001B7552">
              <w:rPr>
                <w:sz w:val="20"/>
                <w:szCs w:val="20"/>
                <w:highlight w:val="yellow"/>
              </w:rPr>
              <w:t>work with samples from SWD to discuss their strengths and weaknesses as summaries.</w:t>
            </w:r>
          </w:p>
          <w:p w14:paraId="10DB3C83" w14:textId="0B84C133" w:rsidR="001437FF" w:rsidRPr="001437FF" w:rsidRDefault="001437FF" w:rsidP="001437FF">
            <w:pPr>
              <w:rPr>
                <w:sz w:val="20"/>
                <w:szCs w:val="20"/>
              </w:rPr>
            </w:pPr>
          </w:p>
        </w:tc>
      </w:tr>
      <w:tr w:rsidR="00C85BD9" w:rsidRPr="005B4610" w14:paraId="3B3BD606" w14:textId="77777777" w:rsidTr="0074500D">
        <w:trPr>
          <w:tblHeader/>
        </w:trPr>
        <w:tc>
          <w:tcPr>
            <w:tcW w:w="1073" w:type="dxa"/>
            <w:tcBorders>
              <w:top w:val="nil"/>
              <w:bottom w:val="nil"/>
            </w:tcBorders>
            <w:shd w:val="clear" w:color="auto" w:fill="B3B3B3"/>
          </w:tcPr>
          <w:p w14:paraId="4AB5930E" w14:textId="77777777" w:rsidR="00C85BD9" w:rsidRDefault="00C85BD9" w:rsidP="007974B5">
            <w:pPr>
              <w:rPr>
                <w:sz w:val="20"/>
                <w:szCs w:val="20"/>
              </w:rPr>
            </w:pPr>
          </w:p>
          <w:p w14:paraId="143F5E68" w14:textId="2E5D41E4" w:rsidR="00C85BD9" w:rsidRDefault="00C85BD9" w:rsidP="007974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6</w:t>
            </w:r>
          </w:p>
          <w:p w14:paraId="32D76803" w14:textId="77777777" w:rsidR="00C85BD9" w:rsidRDefault="00C85BD9" w:rsidP="007974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1</w:t>
            </w:r>
          </w:p>
          <w:p w14:paraId="585488B5" w14:textId="6B2D337B" w:rsidR="00C85BD9" w:rsidRDefault="00C85BD9" w:rsidP="007974B5">
            <w:pPr>
              <w:rPr>
                <w:sz w:val="20"/>
                <w:szCs w:val="20"/>
              </w:rPr>
            </w:pPr>
          </w:p>
        </w:tc>
        <w:tc>
          <w:tcPr>
            <w:tcW w:w="6235" w:type="dxa"/>
            <w:tcBorders>
              <w:top w:val="nil"/>
              <w:bottom w:val="nil"/>
            </w:tcBorders>
            <w:shd w:val="clear" w:color="auto" w:fill="B3B3B3"/>
          </w:tcPr>
          <w:p w14:paraId="2DEC37F7" w14:textId="77777777" w:rsidR="00C85BD9" w:rsidRDefault="00C85BD9" w:rsidP="007974B5">
            <w:pPr>
              <w:rPr>
                <w:sz w:val="20"/>
                <w:szCs w:val="20"/>
              </w:rPr>
            </w:pPr>
          </w:p>
          <w:p w14:paraId="2C057D82" w14:textId="77777777" w:rsidR="00672BC8" w:rsidRDefault="00672BC8" w:rsidP="007974B5">
            <w:pPr>
              <w:rPr>
                <w:sz w:val="20"/>
                <w:szCs w:val="20"/>
              </w:rPr>
            </w:pPr>
            <w:r w:rsidRPr="00672BC8">
              <w:rPr>
                <w:b/>
                <w:sz w:val="20"/>
                <w:szCs w:val="20"/>
              </w:rPr>
              <w:t>group activity:</w:t>
            </w:r>
            <w:r>
              <w:rPr>
                <w:sz w:val="20"/>
                <w:szCs w:val="20"/>
              </w:rPr>
              <w:t xml:space="preserve"> </w:t>
            </w:r>
            <w:r w:rsidR="0074500D">
              <w:rPr>
                <w:sz w:val="20"/>
                <w:szCs w:val="20"/>
              </w:rPr>
              <w:t xml:space="preserve">group discussion of questions on </w:t>
            </w:r>
            <w:r w:rsidR="0074500D">
              <w:rPr>
                <w:i/>
                <w:sz w:val="20"/>
                <w:szCs w:val="20"/>
              </w:rPr>
              <w:t>Henrietta Lacks</w:t>
            </w:r>
            <w:r w:rsidR="0074500D">
              <w:rPr>
                <w:sz w:val="20"/>
                <w:szCs w:val="20"/>
              </w:rPr>
              <w:t>, pages 109-258.</w:t>
            </w:r>
          </w:p>
          <w:p w14:paraId="3E0D7599" w14:textId="372802CC" w:rsidR="00E159E3" w:rsidRPr="00E159E3" w:rsidRDefault="00E159E3" w:rsidP="007974B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discussion: </w:t>
            </w:r>
            <w:r>
              <w:rPr>
                <w:sz w:val="20"/>
                <w:szCs w:val="20"/>
              </w:rPr>
              <w:t>sample papers from Paper 1</w:t>
            </w:r>
          </w:p>
        </w:tc>
        <w:tc>
          <w:tcPr>
            <w:tcW w:w="6732" w:type="dxa"/>
            <w:tcBorders>
              <w:top w:val="nil"/>
              <w:bottom w:val="nil"/>
            </w:tcBorders>
            <w:shd w:val="clear" w:color="auto" w:fill="B3B3B3"/>
          </w:tcPr>
          <w:p w14:paraId="095CA8CC" w14:textId="77777777" w:rsidR="00C85BD9" w:rsidRDefault="00C85BD9" w:rsidP="007974B5">
            <w:pPr>
              <w:rPr>
                <w:sz w:val="20"/>
                <w:szCs w:val="20"/>
              </w:rPr>
            </w:pPr>
          </w:p>
          <w:p w14:paraId="7B5189F1" w14:textId="5F0B9F19" w:rsidR="0074500D" w:rsidRDefault="0074500D" w:rsidP="007974B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group activity:</w:t>
            </w:r>
            <w:r>
              <w:rPr>
                <w:sz w:val="20"/>
                <w:szCs w:val="20"/>
              </w:rPr>
              <w:t xml:space="preserve"> groups work inductively with 3 X 5 cards to discover the rules for punctuating the major parts of sentences (fragments, run-ons, comma splices</w:t>
            </w:r>
            <w:r w:rsidR="009C537B">
              <w:rPr>
                <w:sz w:val="20"/>
                <w:szCs w:val="20"/>
              </w:rPr>
              <w:t>)</w:t>
            </w:r>
          </w:p>
          <w:p w14:paraId="034AC90E" w14:textId="7899B1E0" w:rsidR="00E159E3" w:rsidRDefault="00E159E3" w:rsidP="007974B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discussion: </w:t>
            </w:r>
            <w:r>
              <w:rPr>
                <w:sz w:val="20"/>
                <w:szCs w:val="20"/>
              </w:rPr>
              <w:t>students ask questions about my comments on their Paper 1s</w:t>
            </w:r>
          </w:p>
          <w:p w14:paraId="71616B83" w14:textId="24390FE7" w:rsidR="008B730C" w:rsidRPr="008B730C" w:rsidRDefault="00496992" w:rsidP="007974B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discussion</w:t>
            </w:r>
            <w:r w:rsidR="008B730C">
              <w:rPr>
                <w:b/>
                <w:sz w:val="20"/>
                <w:szCs w:val="20"/>
              </w:rPr>
              <w:t xml:space="preserve">: </w:t>
            </w:r>
            <w:r w:rsidR="008B730C">
              <w:rPr>
                <w:sz w:val="20"/>
                <w:szCs w:val="20"/>
              </w:rPr>
              <w:t>group discussion of students’ one page research papers on financial literacy topics</w:t>
            </w:r>
          </w:p>
          <w:p w14:paraId="2565535D" w14:textId="6CBBCA6C" w:rsidR="0074500D" w:rsidRPr="0074500D" w:rsidRDefault="0074500D" w:rsidP="007974B5">
            <w:pPr>
              <w:rPr>
                <w:sz w:val="20"/>
                <w:szCs w:val="20"/>
              </w:rPr>
            </w:pPr>
          </w:p>
        </w:tc>
      </w:tr>
      <w:tr w:rsidR="0074500D" w:rsidRPr="005B4610" w14:paraId="176D1D02" w14:textId="77777777" w:rsidTr="0074500D">
        <w:trPr>
          <w:tblHeader/>
        </w:trPr>
        <w:tc>
          <w:tcPr>
            <w:tcW w:w="1073" w:type="dxa"/>
            <w:tcBorders>
              <w:top w:val="nil"/>
              <w:bottom w:val="nil"/>
            </w:tcBorders>
            <w:shd w:val="clear" w:color="auto" w:fill="auto"/>
          </w:tcPr>
          <w:p w14:paraId="39D6EE98" w14:textId="77777777" w:rsidR="0074500D" w:rsidRDefault="0074500D" w:rsidP="007974B5">
            <w:pPr>
              <w:rPr>
                <w:sz w:val="20"/>
                <w:szCs w:val="20"/>
              </w:rPr>
            </w:pPr>
          </w:p>
          <w:p w14:paraId="058C0B13" w14:textId="31D38FE8" w:rsidR="0074500D" w:rsidRDefault="0074500D" w:rsidP="007974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6</w:t>
            </w:r>
          </w:p>
          <w:p w14:paraId="1C4480DD" w14:textId="47BBB2EF" w:rsidR="0074500D" w:rsidRDefault="0074500D" w:rsidP="007974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2</w:t>
            </w:r>
          </w:p>
          <w:p w14:paraId="70F0726A" w14:textId="77777777" w:rsidR="0074500D" w:rsidRDefault="0074500D" w:rsidP="007974B5">
            <w:pPr>
              <w:rPr>
                <w:sz w:val="20"/>
                <w:szCs w:val="20"/>
              </w:rPr>
            </w:pPr>
          </w:p>
        </w:tc>
        <w:tc>
          <w:tcPr>
            <w:tcW w:w="6235" w:type="dxa"/>
            <w:tcBorders>
              <w:top w:val="nil"/>
              <w:bottom w:val="nil"/>
            </w:tcBorders>
            <w:shd w:val="clear" w:color="auto" w:fill="auto"/>
          </w:tcPr>
          <w:p w14:paraId="06CC5C03" w14:textId="77777777" w:rsidR="0074500D" w:rsidRDefault="0074500D" w:rsidP="007974B5">
            <w:pPr>
              <w:rPr>
                <w:sz w:val="20"/>
                <w:szCs w:val="20"/>
              </w:rPr>
            </w:pPr>
          </w:p>
          <w:p w14:paraId="56843388" w14:textId="7B4AEF49" w:rsidR="0074500D" w:rsidRPr="0074500D" w:rsidRDefault="0074500D" w:rsidP="007974B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discussion:</w:t>
            </w:r>
            <w:r>
              <w:rPr>
                <w:sz w:val="20"/>
                <w:szCs w:val="20"/>
              </w:rPr>
              <w:t xml:space="preserve"> plagiarism, quotations, paraphrases, and summaries</w:t>
            </w:r>
          </w:p>
          <w:p w14:paraId="04CAB796" w14:textId="77777777" w:rsidR="0074500D" w:rsidRDefault="0074500D" w:rsidP="007974B5">
            <w:pPr>
              <w:rPr>
                <w:sz w:val="20"/>
                <w:szCs w:val="20"/>
              </w:rPr>
            </w:pPr>
            <w:r w:rsidRPr="0074500D">
              <w:rPr>
                <w:b/>
                <w:sz w:val="20"/>
                <w:szCs w:val="20"/>
              </w:rPr>
              <w:t>group activity:</w:t>
            </w:r>
            <w:r>
              <w:rPr>
                <w:sz w:val="20"/>
                <w:szCs w:val="20"/>
              </w:rPr>
              <w:t xml:space="preserve"> groups work inductively to discover the rules for parenthetical citations</w:t>
            </w:r>
          </w:p>
          <w:p w14:paraId="3E1E05CF" w14:textId="384FE2EB" w:rsidR="0074500D" w:rsidRDefault="009C537B" w:rsidP="009C537B">
            <w:pPr>
              <w:rPr>
                <w:sz w:val="20"/>
                <w:szCs w:val="20"/>
              </w:rPr>
            </w:pPr>
            <w:r w:rsidRPr="009C537B">
              <w:rPr>
                <w:b/>
                <w:sz w:val="20"/>
                <w:szCs w:val="20"/>
                <w:highlight w:val="yellow"/>
              </w:rPr>
              <w:t>discussion:</w:t>
            </w:r>
            <w:r w:rsidRPr="009C537B">
              <w:rPr>
                <w:sz w:val="20"/>
                <w:szCs w:val="20"/>
                <w:highlight w:val="yellow"/>
              </w:rPr>
              <w:t xml:space="preserve"> we will discuss the second major paper assignment for the course, Paper 2, which asks students to discuss an issue growing out of </w:t>
            </w:r>
            <w:r w:rsidRPr="009C537B">
              <w:rPr>
                <w:i/>
                <w:sz w:val="20"/>
                <w:szCs w:val="20"/>
                <w:highlight w:val="yellow"/>
              </w:rPr>
              <w:t xml:space="preserve"> Henrietta Lacks</w:t>
            </w:r>
            <w:r w:rsidRPr="009C537B">
              <w:rPr>
                <w:sz w:val="20"/>
                <w:szCs w:val="20"/>
                <w:highlight w:val="yellow"/>
              </w:rPr>
              <w:t>.</w:t>
            </w:r>
          </w:p>
          <w:p w14:paraId="5D4F0FDF" w14:textId="0E2C684A" w:rsidR="008B730C" w:rsidRDefault="008B730C" w:rsidP="008B730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group activity: </w:t>
            </w:r>
            <w:r>
              <w:rPr>
                <w:sz w:val="20"/>
                <w:szCs w:val="20"/>
              </w:rPr>
              <w:t xml:space="preserve">speed dating discussion of pp 259-328 in </w:t>
            </w:r>
            <w:r>
              <w:rPr>
                <w:i/>
                <w:sz w:val="20"/>
                <w:szCs w:val="20"/>
              </w:rPr>
              <w:t xml:space="preserve"> Henrietta Lacks.</w:t>
            </w:r>
          </w:p>
          <w:p w14:paraId="536231BC" w14:textId="58A9A70A" w:rsidR="009C537B" w:rsidRDefault="009C537B" w:rsidP="009C537B">
            <w:pPr>
              <w:rPr>
                <w:sz w:val="20"/>
                <w:szCs w:val="20"/>
              </w:rPr>
            </w:pPr>
          </w:p>
        </w:tc>
        <w:tc>
          <w:tcPr>
            <w:tcW w:w="6732" w:type="dxa"/>
            <w:tcBorders>
              <w:top w:val="nil"/>
              <w:bottom w:val="nil"/>
            </w:tcBorders>
            <w:shd w:val="clear" w:color="auto" w:fill="auto"/>
          </w:tcPr>
          <w:p w14:paraId="6FF1B6E7" w14:textId="77777777" w:rsidR="0074500D" w:rsidRDefault="0074500D" w:rsidP="007974B5">
            <w:pPr>
              <w:rPr>
                <w:sz w:val="20"/>
                <w:szCs w:val="20"/>
              </w:rPr>
            </w:pPr>
          </w:p>
          <w:p w14:paraId="3B49DDD4" w14:textId="43F87F71" w:rsidR="00E159E3" w:rsidRDefault="00E159E3" w:rsidP="00E159E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group activity:</w:t>
            </w:r>
            <w:r>
              <w:rPr>
                <w:sz w:val="20"/>
                <w:szCs w:val="20"/>
              </w:rPr>
              <w:t xml:space="preserve"> groups work inductively with 3 X 5 cards to discover the rules for punctuating the major parts of sentences (</w:t>
            </w:r>
            <w:r w:rsidR="00496992">
              <w:rPr>
                <w:sz w:val="20"/>
                <w:szCs w:val="20"/>
              </w:rPr>
              <w:t>punctuating</w:t>
            </w:r>
            <w:r w:rsidR="009C537B">
              <w:rPr>
                <w:sz w:val="20"/>
                <w:szCs w:val="20"/>
              </w:rPr>
              <w:t xml:space="preserve"> independent clauses</w:t>
            </w:r>
            <w:r>
              <w:rPr>
                <w:sz w:val="20"/>
                <w:szCs w:val="20"/>
              </w:rPr>
              <w:t xml:space="preserve"> and pu</w:t>
            </w:r>
            <w:r w:rsidR="009C537B">
              <w:rPr>
                <w:sz w:val="20"/>
                <w:szCs w:val="20"/>
              </w:rPr>
              <w:t>nctuating introductory elements)</w:t>
            </w:r>
          </w:p>
          <w:p w14:paraId="3808C29F" w14:textId="6751273F" w:rsidR="009C537B" w:rsidRPr="009C537B" w:rsidRDefault="00496992" w:rsidP="00E159E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>SWF</w:t>
            </w:r>
            <w:r w:rsidR="009C537B" w:rsidRPr="009C537B">
              <w:rPr>
                <w:b/>
                <w:sz w:val="20"/>
                <w:szCs w:val="20"/>
                <w:highlight w:val="yellow"/>
              </w:rPr>
              <w:t>:</w:t>
            </w:r>
            <w:r w:rsidR="009C537B" w:rsidRPr="009C537B">
              <w:rPr>
                <w:sz w:val="20"/>
                <w:szCs w:val="20"/>
                <w:highlight w:val="yellow"/>
              </w:rPr>
              <w:t xml:space="preserve"> students will write a summaries of three resources they locate on the web related to one of the </w:t>
            </w:r>
            <w:r w:rsidR="009C537B" w:rsidRPr="009C537B">
              <w:rPr>
                <w:i/>
                <w:sz w:val="20"/>
                <w:szCs w:val="20"/>
                <w:highlight w:val="yellow"/>
              </w:rPr>
              <w:t>Henrietta Lacks</w:t>
            </w:r>
            <w:r w:rsidR="009C537B" w:rsidRPr="009C537B">
              <w:rPr>
                <w:sz w:val="20"/>
                <w:szCs w:val="20"/>
                <w:highlight w:val="yellow"/>
              </w:rPr>
              <w:t xml:space="preserve"> issues.</w:t>
            </w:r>
          </w:p>
          <w:p w14:paraId="791AE26B" w14:textId="1E75BC57" w:rsidR="0074500D" w:rsidRPr="0074500D" w:rsidRDefault="0074500D" w:rsidP="007974B5">
            <w:pPr>
              <w:rPr>
                <w:sz w:val="20"/>
                <w:szCs w:val="20"/>
              </w:rPr>
            </w:pPr>
          </w:p>
        </w:tc>
      </w:tr>
      <w:tr w:rsidR="0074500D" w:rsidRPr="005B4610" w14:paraId="41B704B5" w14:textId="77777777" w:rsidTr="0074500D">
        <w:trPr>
          <w:tblHeader/>
        </w:trPr>
        <w:tc>
          <w:tcPr>
            <w:tcW w:w="1073" w:type="dxa"/>
            <w:tcBorders>
              <w:top w:val="nil"/>
              <w:bottom w:val="nil"/>
            </w:tcBorders>
            <w:shd w:val="clear" w:color="auto" w:fill="B3B3B3"/>
          </w:tcPr>
          <w:p w14:paraId="7B122B4E" w14:textId="77777777" w:rsidR="0074500D" w:rsidRDefault="0074500D" w:rsidP="007974B5">
            <w:pPr>
              <w:rPr>
                <w:sz w:val="20"/>
                <w:szCs w:val="20"/>
              </w:rPr>
            </w:pPr>
          </w:p>
          <w:p w14:paraId="422B15A5" w14:textId="77777777" w:rsidR="00F40D14" w:rsidRDefault="00F40D14" w:rsidP="007974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7</w:t>
            </w:r>
          </w:p>
          <w:p w14:paraId="28EC5041" w14:textId="77777777" w:rsidR="00F40D14" w:rsidRDefault="00F40D14" w:rsidP="007974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1</w:t>
            </w:r>
          </w:p>
          <w:p w14:paraId="4B1F11CD" w14:textId="4BBCE6BA" w:rsidR="00F40D14" w:rsidRDefault="00F40D14" w:rsidP="007974B5">
            <w:pPr>
              <w:rPr>
                <w:sz w:val="20"/>
                <w:szCs w:val="20"/>
              </w:rPr>
            </w:pPr>
          </w:p>
        </w:tc>
        <w:tc>
          <w:tcPr>
            <w:tcW w:w="6235" w:type="dxa"/>
            <w:tcBorders>
              <w:top w:val="nil"/>
              <w:bottom w:val="nil"/>
            </w:tcBorders>
            <w:shd w:val="clear" w:color="auto" w:fill="B3B3B3"/>
          </w:tcPr>
          <w:p w14:paraId="0CCF898F" w14:textId="77777777" w:rsidR="0074500D" w:rsidRDefault="0074500D" w:rsidP="007974B5">
            <w:pPr>
              <w:rPr>
                <w:sz w:val="20"/>
                <w:szCs w:val="20"/>
              </w:rPr>
            </w:pPr>
          </w:p>
          <w:p w14:paraId="427689A5" w14:textId="77777777" w:rsidR="00F40D14" w:rsidRDefault="00F40D14" w:rsidP="007974B5">
            <w:pPr>
              <w:rPr>
                <w:sz w:val="20"/>
                <w:szCs w:val="20"/>
              </w:rPr>
            </w:pPr>
            <w:r w:rsidRPr="0074500D">
              <w:rPr>
                <w:b/>
                <w:sz w:val="20"/>
                <w:szCs w:val="20"/>
              </w:rPr>
              <w:t>group activity:</w:t>
            </w:r>
            <w:r>
              <w:rPr>
                <w:sz w:val="20"/>
                <w:szCs w:val="20"/>
              </w:rPr>
              <w:t xml:space="preserve"> groups work inductively to discover the rules for making a “works cited” list</w:t>
            </w:r>
            <w:r w:rsidR="008B730C">
              <w:rPr>
                <w:sz w:val="20"/>
                <w:szCs w:val="20"/>
              </w:rPr>
              <w:t>.</w:t>
            </w:r>
          </w:p>
          <w:p w14:paraId="0711ADF0" w14:textId="77777777" w:rsidR="00496992" w:rsidRDefault="00496992" w:rsidP="007974B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discussion: </w:t>
            </w:r>
            <w:r>
              <w:rPr>
                <w:sz w:val="20"/>
                <w:szCs w:val="20"/>
              </w:rPr>
              <w:t xml:space="preserve"> class discussion of introductions in which the writer “joins the conversation”</w:t>
            </w:r>
          </w:p>
          <w:p w14:paraId="20B76C15" w14:textId="2F7164D2" w:rsidR="00496992" w:rsidRPr="00496992" w:rsidRDefault="00496992" w:rsidP="007974B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group activity: </w:t>
            </w:r>
            <w:r>
              <w:rPr>
                <w:sz w:val="20"/>
                <w:szCs w:val="20"/>
              </w:rPr>
              <w:t>making a works cited list</w:t>
            </w:r>
          </w:p>
          <w:p w14:paraId="01FAC4C9" w14:textId="35D9FED3" w:rsidR="00496992" w:rsidRPr="00496992" w:rsidRDefault="00496992" w:rsidP="007974B5">
            <w:pPr>
              <w:rPr>
                <w:sz w:val="20"/>
                <w:szCs w:val="20"/>
              </w:rPr>
            </w:pPr>
          </w:p>
        </w:tc>
        <w:tc>
          <w:tcPr>
            <w:tcW w:w="6732" w:type="dxa"/>
            <w:tcBorders>
              <w:top w:val="nil"/>
              <w:bottom w:val="nil"/>
            </w:tcBorders>
            <w:shd w:val="clear" w:color="auto" w:fill="B3B3B3"/>
          </w:tcPr>
          <w:p w14:paraId="10DCF26B" w14:textId="77777777" w:rsidR="0074500D" w:rsidRDefault="0074500D" w:rsidP="007974B5">
            <w:pPr>
              <w:rPr>
                <w:sz w:val="20"/>
                <w:szCs w:val="20"/>
              </w:rPr>
            </w:pPr>
          </w:p>
          <w:p w14:paraId="25C71C31" w14:textId="77777777" w:rsidR="00E159E3" w:rsidRPr="0074500D" w:rsidRDefault="00E159E3" w:rsidP="00E159E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demonstration: </w:t>
            </w:r>
            <w:r>
              <w:rPr>
                <w:sz w:val="20"/>
                <w:szCs w:val="20"/>
              </w:rPr>
              <w:t>buster/assembler</w:t>
            </w:r>
          </w:p>
          <w:p w14:paraId="6F20F674" w14:textId="77777777" w:rsidR="00F40D14" w:rsidRDefault="00E159E3" w:rsidP="00E159E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group activity: </w:t>
            </w:r>
            <w:r>
              <w:rPr>
                <w:sz w:val="20"/>
                <w:szCs w:val="20"/>
              </w:rPr>
              <w:t>groups work on editing punctuation in sample essays</w:t>
            </w:r>
          </w:p>
          <w:p w14:paraId="5E9BA85D" w14:textId="65E1206A" w:rsidR="008B730C" w:rsidRPr="008B730C" w:rsidRDefault="008B730C" w:rsidP="00E159E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discussion: </w:t>
            </w:r>
            <w:r>
              <w:rPr>
                <w:sz w:val="20"/>
                <w:szCs w:val="20"/>
              </w:rPr>
              <w:t xml:space="preserve"> class di</w:t>
            </w:r>
            <w:r w:rsidR="00496992">
              <w:rPr>
                <w:sz w:val="20"/>
                <w:szCs w:val="20"/>
              </w:rPr>
              <w:t>scusses summaries written as SWF</w:t>
            </w:r>
          </w:p>
          <w:p w14:paraId="0C5C084C" w14:textId="62913B52" w:rsidR="008B730C" w:rsidRPr="00F40D14" w:rsidRDefault="008B730C" w:rsidP="00E159E3">
            <w:pPr>
              <w:rPr>
                <w:sz w:val="20"/>
                <w:szCs w:val="20"/>
              </w:rPr>
            </w:pPr>
          </w:p>
        </w:tc>
      </w:tr>
      <w:tr w:rsidR="0074500D" w:rsidRPr="005B4610" w14:paraId="149C0BC1" w14:textId="77777777" w:rsidTr="0074500D">
        <w:trPr>
          <w:tblHeader/>
        </w:trPr>
        <w:tc>
          <w:tcPr>
            <w:tcW w:w="1073" w:type="dxa"/>
            <w:tcBorders>
              <w:top w:val="nil"/>
              <w:bottom w:val="nil"/>
            </w:tcBorders>
            <w:shd w:val="clear" w:color="auto" w:fill="auto"/>
          </w:tcPr>
          <w:p w14:paraId="08733C70" w14:textId="77777777" w:rsidR="0074500D" w:rsidRDefault="0074500D" w:rsidP="007974B5">
            <w:pPr>
              <w:rPr>
                <w:sz w:val="20"/>
                <w:szCs w:val="20"/>
              </w:rPr>
            </w:pPr>
          </w:p>
          <w:p w14:paraId="025E4BDC" w14:textId="77777777" w:rsidR="00E159E3" w:rsidRDefault="00E159E3" w:rsidP="007974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7</w:t>
            </w:r>
          </w:p>
          <w:p w14:paraId="0F58F386" w14:textId="77777777" w:rsidR="00E159E3" w:rsidRDefault="00E159E3" w:rsidP="007974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2</w:t>
            </w:r>
          </w:p>
          <w:p w14:paraId="50FBBED9" w14:textId="68654019" w:rsidR="00E159E3" w:rsidRDefault="00E159E3" w:rsidP="007974B5">
            <w:pPr>
              <w:rPr>
                <w:sz w:val="20"/>
                <w:szCs w:val="20"/>
              </w:rPr>
            </w:pPr>
          </w:p>
        </w:tc>
        <w:tc>
          <w:tcPr>
            <w:tcW w:w="6235" w:type="dxa"/>
            <w:tcBorders>
              <w:top w:val="nil"/>
              <w:bottom w:val="nil"/>
            </w:tcBorders>
            <w:shd w:val="clear" w:color="auto" w:fill="auto"/>
          </w:tcPr>
          <w:p w14:paraId="586B8DD4" w14:textId="77777777" w:rsidR="0074500D" w:rsidRDefault="0074500D" w:rsidP="007974B5">
            <w:pPr>
              <w:rPr>
                <w:sz w:val="20"/>
                <w:szCs w:val="20"/>
              </w:rPr>
            </w:pPr>
          </w:p>
          <w:p w14:paraId="7C45E6E2" w14:textId="77777777" w:rsidR="008B730C" w:rsidRDefault="00496992" w:rsidP="0049699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discussion:</w:t>
            </w:r>
            <w:r>
              <w:rPr>
                <w:sz w:val="20"/>
                <w:szCs w:val="20"/>
              </w:rPr>
              <w:t xml:space="preserve"> class discussion introducing a “nay-sayer”</w:t>
            </w:r>
          </w:p>
          <w:p w14:paraId="64D56BA3" w14:textId="1F8CCD62" w:rsidR="00496992" w:rsidRPr="00496992" w:rsidRDefault="00496992" w:rsidP="0049699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discussion: </w:t>
            </w:r>
            <w:r>
              <w:rPr>
                <w:sz w:val="20"/>
                <w:szCs w:val="20"/>
              </w:rPr>
              <w:t>comparison of the works cited lists from previous class</w:t>
            </w:r>
          </w:p>
        </w:tc>
        <w:tc>
          <w:tcPr>
            <w:tcW w:w="6732" w:type="dxa"/>
            <w:tcBorders>
              <w:top w:val="nil"/>
              <w:bottom w:val="nil"/>
            </w:tcBorders>
            <w:shd w:val="clear" w:color="auto" w:fill="auto"/>
          </w:tcPr>
          <w:p w14:paraId="65C97C5A" w14:textId="77777777" w:rsidR="0074500D" w:rsidRDefault="0074500D" w:rsidP="007974B5">
            <w:pPr>
              <w:rPr>
                <w:sz w:val="20"/>
                <w:szCs w:val="20"/>
              </w:rPr>
            </w:pPr>
          </w:p>
          <w:p w14:paraId="312CDC5A" w14:textId="77777777" w:rsidR="00E159E3" w:rsidRDefault="00E159E3" w:rsidP="007974B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discussion: </w:t>
            </w:r>
            <w:r>
              <w:rPr>
                <w:sz w:val="20"/>
                <w:szCs w:val="20"/>
              </w:rPr>
              <w:t>classroom discussion of a homework exercise editing punctuation in a sample essay.</w:t>
            </w:r>
          </w:p>
          <w:p w14:paraId="4C0FA1A8" w14:textId="28C54F2B" w:rsidR="008B730C" w:rsidRDefault="008B730C" w:rsidP="007974B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lecture/discussion: </w:t>
            </w:r>
            <w:r>
              <w:rPr>
                <w:sz w:val="20"/>
                <w:szCs w:val="20"/>
              </w:rPr>
              <w:t>an exploration of the concept of stereotype threat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14BA59B1" w14:textId="77777777" w:rsidR="008B730C" w:rsidRDefault="008B730C" w:rsidP="007974B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group activity: </w:t>
            </w:r>
            <w:r>
              <w:rPr>
                <w:sz w:val="20"/>
                <w:szCs w:val="20"/>
              </w:rPr>
              <w:t>groups discuss and report out on stereotype threat as it applies to their identity as a developmental student</w:t>
            </w:r>
          </w:p>
          <w:p w14:paraId="6A8F4020" w14:textId="094770AD" w:rsidR="008B730C" w:rsidRPr="008B730C" w:rsidRDefault="008B730C" w:rsidP="007974B5">
            <w:pPr>
              <w:rPr>
                <w:sz w:val="20"/>
                <w:szCs w:val="20"/>
              </w:rPr>
            </w:pPr>
          </w:p>
        </w:tc>
      </w:tr>
    </w:tbl>
    <w:p w14:paraId="76CBBF8C" w14:textId="535CA86B" w:rsidR="005B4610" w:rsidRDefault="005B4610">
      <w:pPr>
        <w:rPr>
          <w:sz w:val="20"/>
          <w:szCs w:val="20"/>
        </w:rPr>
      </w:pPr>
    </w:p>
    <w:sectPr w:rsidR="005B4610" w:rsidSect="00723F1B">
      <w:pgSz w:w="15840" w:h="12240" w:orient="landscape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 (Arabic)">
    <w:altName w:val="Times"/>
    <w:panose1 w:val="00000000000000000000"/>
    <w:charset w:val="B2"/>
    <w:family w:val="roman"/>
    <w:notTrueType/>
    <w:pitch w:val="variable"/>
    <w:sig w:usb0="00002001" w:usb1="00000000" w:usb2="00000000" w:usb3="00000000" w:csb0="00000040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4FB"/>
    <w:rsid w:val="00000F43"/>
    <w:rsid w:val="00000F53"/>
    <w:rsid w:val="0000219F"/>
    <w:rsid w:val="000036A9"/>
    <w:rsid w:val="00004221"/>
    <w:rsid w:val="000054CF"/>
    <w:rsid w:val="00010B43"/>
    <w:rsid w:val="00010F57"/>
    <w:rsid w:val="0002195F"/>
    <w:rsid w:val="00030341"/>
    <w:rsid w:val="00031149"/>
    <w:rsid w:val="00034AC6"/>
    <w:rsid w:val="0003594E"/>
    <w:rsid w:val="00037411"/>
    <w:rsid w:val="000378DB"/>
    <w:rsid w:val="0004526E"/>
    <w:rsid w:val="0004622E"/>
    <w:rsid w:val="00050214"/>
    <w:rsid w:val="000601F3"/>
    <w:rsid w:val="000641F3"/>
    <w:rsid w:val="000664C1"/>
    <w:rsid w:val="000673E8"/>
    <w:rsid w:val="0006768A"/>
    <w:rsid w:val="00072FDD"/>
    <w:rsid w:val="00080487"/>
    <w:rsid w:val="0008189C"/>
    <w:rsid w:val="000822CE"/>
    <w:rsid w:val="00083B2A"/>
    <w:rsid w:val="00085755"/>
    <w:rsid w:val="00090B7D"/>
    <w:rsid w:val="00095387"/>
    <w:rsid w:val="000B0442"/>
    <w:rsid w:val="000B4B74"/>
    <w:rsid w:val="000B5BD4"/>
    <w:rsid w:val="000B761B"/>
    <w:rsid w:val="000C15FB"/>
    <w:rsid w:val="000C45A9"/>
    <w:rsid w:val="000C5B25"/>
    <w:rsid w:val="000C6C9E"/>
    <w:rsid w:val="000C7A8A"/>
    <w:rsid w:val="000D0D83"/>
    <w:rsid w:val="000D59B4"/>
    <w:rsid w:val="000D5D83"/>
    <w:rsid w:val="000D650B"/>
    <w:rsid w:val="000E4D58"/>
    <w:rsid w:val="000F0A0A"/>
    <w:rsid w:val="000F2801"/>
    <w:rsid w:val="000F4E2D"/>
    <w:rsid w:val="000F75B5"/>
    <w:rsid w:val="00104D6E"/>
    <w:rsid w:val="00106E12"/>
    <w:rsid w:val="00110CAB"/>
    <w:rsid w:val="00110F7E"/>
    <w:rsid w:val="00111E89"/>
    <w:rsid w:val="00113FDC"/>
    <w:rsid w:val="00116AC7"/>
    <w:rsid w:val="00117867"/>
    <w:rsid w:val="00120129"/>
    <w:rsid w:val="00120608"/>
    <w:rsid w:val="00121633"/>
    <w:rsid w:val="00122024"/>
    <w:rsid w:val="0012424D"/>
    <w:rsid w:val="00127FC1"/>
    <w:rsid w:val="0013001A"/>
    <w:rsid w:val="00130914"/>
    <w:rsid w:val="0013107C"/>
    <w:rsid w:val="00132E9A"/>
    <w:rsid w:val="0013582E"/>
    <w:rsid w:val="00140B3F"/>
    <w:rsid w:val="001433CA"/>
    <w:rsid w:val="001437FF"/>
    <w:rsid w:val="00144207"/>
    <w:rsid w:val="0014614F"/>
    <w:rsid w:val="00153866"/>
    <w:rsid w:val="00154B7C"/>
    <w:rsid w:val="00156B14"/>
    <w:rsid w:val="00163040"/>
    <w:rsid w:val="001660C3"/>
    <w:rsid w:val="00174D23"/>
    <w:rsid w:val="00176CD3"/>
    <w:rsid w:val="001774CE"/>
    <w:rsid w:val="00177580"/>
    <w:rsid w:val="00180CB3"/>
    <w:rsid w:val="00182687"/>
    <w:rsid w:val="001850FA"/>
    <w:rsid w:val="00186346"/>
    <w:rsid w:val="00191A71"/>
    <w:rsid w:val="00192957"/>
    <w:rsid w:val="00196019"/>
    <w:rsid w:val="00197261"/>
    <w:rsid w:val="001A462D"/>
    <w:rsid w:val="001A5475"/>
    <w:rsid w:val="001A5B99"/>
    <w:rsid w:val="001A6038"/>
    <w:rsid w:val="001B182A"/>
    <w:rsid w:val="001B2ECA"/>
    <w:rsid w:val="001B5458"/>
    <w:rsid w:val="001B6972"/>
    <w:rsid w:val="001B7552"/>
    <w:rsid w:val="001C5B6E"/>
    <w:rsid w:val="001C6F1F"/>
    <w:rsid w:val="001D0D28"/>
    <w:rsid w:val="001D1BB5"/>
    <w:rsid w:val="001D206C"/>
    <w:rsid w:val="001D543E"/>
    <w:rsid w:val="001D614D"/>
    <w:rsid w:val="001D743D"/>
    <w:rsid w:val="001E0E00"/>
    <w:rsid w:val="001E13AB"/>
    <w:rsid w:val="001E48D6"/>
    <w:rsid w:val="001F0486"/>
    <w:rsid w:val="001F17BA"/>
    <w:rsid w:val="001F21A5"/>
    <w:rsid w:val="001F2C7E"/>
    <w:rsid w:val="001F395E"/>
    <w:rsid w:val="001F5E74"/>
    <w:rsid w:val="002023E8"/>
    <w:rsid w:val="002046B1"/>
    <w:rsid w:val="00215DB7"/>
    <w:rsid w:val="00223369"/>
    <w:rsid w:val="00224E91"/>
    <w:rsid w:val="0022598E"/>
    <w:rsid w:val="00225EE1"/>
    <w:rsid w:val="00226D8C"/>
    <w:rsid w:val="0023293A"/>
    <w:rsid w:val="00233495"/>
    <w:rsid w:val="0023599C"/>
    <w:rsid w:val="00240509"/>
    <w:rsid w:val="002455E9"/>
    <w:rsid w:val="0025593F"/>
    <w:rsid w:val="00261B4F"/>
    <w:rsid w:val="00262532"/>
    <w:rsid w:val="00264F20"/>
    <w:rsid w:val="00265026"/>
    <w:rsid w:val="0026550F"/>
    <w:rsid w:val="002659E4"/>
    <w:rsid w:val="00265F10"/>
    <w:rsid w:val="0027004D"/>
    <w:rsid w:val="002727E0"/>
    <w:rsid w:val="0027314C"/>
    <w:rsid w:val="002852EB"/>
    <w:rsid w:val="0028703C"/>
    <w:rsid w:val="0028704C"/>
    <w:rsid w:val="002906B2"/>
    <w:rsid w:val="00291BB9"/>
    <w:rsid w:val="00293206"/>
    <w:rsid w:val="00295899"/>
    <w:rsid w:val="002B28F2"/>
    <w:rsid w:val="002B2B2D"/>
    <w:rsid w:val="002B75AE"/>
    <w:rsid w:val="002C4308"/>
    <w:rsid w:val="002C5CEC"/>
    <w:rsid w:val="002C6328"/>
    <w:rsid w:val="002D199C"/>
    <w:rsid w:val="002D1B43"/>
    <w:rsid w:val="002D4223"/>
    <w:rsid w:val="002D4D4E"/>
    <w:rsid w:val="002D728B"/>
    <w:rsid w:val="002D799B"/>
    <w:rsid w:val="002E0302"/>
    <w:rsid w:val="002E061E"/>
    <w:rsid w:val="002F2291"/>
    <w:rsid w:val="002F3C2F"/>
    <w:rsid w:val="002F4A33"/>
    <w:rsid w:val="002F4A3C"/>
    <w:rsid w:val="002F4A55"/>
    <w:rsid w:val="00302385"/>
    <w:rsid w:val="00302E09"/>
    <w:rsid w:val="00305D9D"/>
    <w:rsid w:val="003066D8"/>
    <w:rsid w:val="00311B10"/>
    <w:rsid w:val="0031402A"/>
    <w:rsid w:val="0032232C"/>
    <w:rsid w:val="00325DB3"/>
    <w:rsid w:val="00325E57"/>
    <w:rsid w:val="00330F1B"/>
    <w:rsid w:val="00332D31"/>
    <w:rsid w:val="003364B9"/>
    <w:rsid w:val="00340D16"/>
    <w:rsid w:val="0034718C"/>
    <w:rsid w:val="00352DE0"/>
    <w:rsid w:val="00353D16"/>
    <w:rsid w:val="00354668"/>
    <w:rsid w:val="00362E43"/>
    <w:rsid w:val="003649FB"/>
    <w:rsid w:val="00372F8F"/>
    <w:rsid w:val="0037363D"/>
    <w:rsid w:val="00374817"/>
    <w:rsid w:val="003761DE"/>
    <w:rsid w:val="00380F0D"/>
    <w:rsid w:val="00384148"/>
    <w:rsid w:val="0038561D"/>
    <w:rsid w:val="00392798"/>
    <w:rsid w:val="00393F6F"/>
    <w:rsid w:val="00394C55"/>
    <w:rsid w:val="00395F7F"/>
    <w:rsid w:val="00396FE1"/>
    <w:rsid w:val="003A2F54"/>
    <w:rsid w:val="003B501E"/>
    <w:rsid w:val="003B5896"/>
    <w:rsid w:val="003C0824"/>
    <w:rsid w:val="003C0DAA"/>
    <w:rsid w:val="003C2095"/>
    <w:rsid w:val="003C2166"/>
    <w:rsid w:val="003C7175"/>
    <w:rsid w:val="003D718D"/>
    <w:rsid w:val="003E514B"/>
    <w:rsid w:val="003E680A"/>
    <w:rsid w:val="003F51AD"/>
    <w:rsid w:val="003F64DD"/>
    <w:rsid w:val="00401A7D"/>
    <w:rsid w:val="00403193"/>
    <w:rsid w:val="00404CF4"/>
    <w:rsid w:val="00411D93"/>
    <w:rsid w:val="004220B3"/>
    <w:rsid w:val="00422AFA"/>
    <w:rsid w:val="004232BF"/>
    <w:rsid w:val="004232CF"/>
    <w:rsid w:val="0042521A"/>
    <w:rsid w:val="004262CF"/>
    <w:rsid w:val="00432581"/>
    <w:rsid w:val="004411B4"/>
    <w:rsid w:val="004413EC"/>
    <w:rsid w:val="004425C5"/>
    <w:rsid w:val="00443873"/>
    <w:rsid w:val="0044490D"/>
    <w:rsid w:val="004465C5"/>
    <w:rsid w:val="00450F82"/>
    <w:rsid w:val="0046166F"/>
    <w:rsid w:val="00464F69"/>
    <w:rsid w:val="00472076"/>
    <w:rsid w:val="00473735"/>
    <w:rsid w:val="00474672"/>
    <w:rsid w:val="004749E2"/>
    <w:rsid w:val="004805F2"/>
    <w:rsid w:val="00482749"/>
    <w:rsid w:val="00483E4F"/>
    <w:rsid w:val="004853CC"/>
    <w:rsid w:val="0048579B"/>
    <w:rsid w:val="00486890"/>
    <w:rsid w:val="0049063A"/>
    <w:rsid w:val="0049276F"/>
    <w:rsid w:val="00494C65"/>
    <w:rsid w:val="0049543E"/>
    <w:rsid w:val="00495AC1"/>
    <w:rsid w:val="00496992"/>
    <w:rsid w:val="00496DCC"/>
    <w:rsid w:val="00497E2E"/>
    <w:rsid w:val="004A37F3"/>
    <w:rsid w:val="004A6E14"/>
    <w:rsid w:val="004A77F2"/>
    <w:rsid w:val="004B1FEE"/>
    <w:rsid w:val="004B528E"/>
    <w:rsid w:val="004B555A"/>
    <w:rsid w:val="004C28B3"/>
    <w:rsid w:val="004C2B09"/>
    <w:rsid w:val="004C2ECE"/>
    <w:rsid w:val="004C4671"/>
    <w:rsid w:val="004C4EDE"/>
    <w:rsid w:val="004C7660"/>
    <w:rsid w:val="004D1893"/>
    <w:rsid w:val="004D7366"/>
    <w:rsid w:val="004D7F40"/>
    <w:rsid w:val="004E371B"/>
    <w:rsid w:val="004E49D9"/>
    <w:rsid w:val="004F1E9A"/>
    <w:rsid w:val="004F20F0"/>
    <w:rsid w:val="004F2FFB"/>
    <w:rsid w:val="004F3430"/>
    <w:rsid w:val="004F6FEA"/>
    <w:rsid w:val="004F766C"/>
    <w:rsid w:val="004F78C9"/>
    <w:rsid w:val="00500043"/>
    <w:rsid w:val="005010C5"/>
    <w:rsid w:val="00511E36"/>
    <w:rsid w:val="0051377E"/>
    <w:rsid w:val="0052095D"/>
    <w:rsid w:val="00522DAD"/>
    <w:rsid w:val="00527B64"/>
    <w:rsid w:val="00530BB6"/>
    <w:rsid w:val="005326AF"/>
    <w:rsid w:val="005348C5"/>
    <w:rsid w:val="00537EE6"/>
    <w:rsid w:val="00540C18"/>
    <w:rsid w:val="005412BC"/>
    <w:rsid w:val="00543453"/>
    <w:rsid w:val="00544B60"/>
    <w:rsid w:val="00544D6E"/>
    <w:rsid w:val="00546249"/>
    <w:rsid w:val="00552868"/>
    <w:rsid w:val="0055491D"/>
    <w:rsid w:val="00557C0D"/>
    <w:rsid w:val="00557D64"/>
    <w:rsid w:val="0056055D"/>
    <w:rsid w:val="005627F6"/>
    <w:rsid w:val="00563280"/>
    <w:rsid w:val="005674CC"/>
    <w:rsid w:val="00567A59"/>
    <w:rsid w:val="00567DF7"/>
    <w:rsid w:val="005712B7"/>
    <w:rsid w:val="00572C45"/>
    <w:rsid w:val="00573E80"/>
    <w:rsid w:val="00574CC7"/>
    <w:rsid w:val="00583188"/>
    <w:rsid w:val="00584530"/>
    <w:rsid w:val="005858B7"/>
    <w:rsid w:val="005874F2"/>
    <w:rsid w:val="00591970"/>
    <w:rsid w:val="00593BA8"/>
    <w:rsid w:val="005954F9"/>
    <w:rsid w:val="005A03F5"/>
    <w:rsid w:val="005A519A"/>
    <w:rsid w:val="005B1DB9"/>
    <w:rsid w:val="005B4610"/>
    <w:rsid w:val="005C05B4"/>
    <w:rsid w:val="005C44FB"/>
    <w:rsid w:val="005D158F"/>
    <w:rsid w:val="005D3938"/>
    <w:rsid w:val="005D6C44"/>
    <w:rsid w:val="005E26E0"/>
    <w:rsid w:val="005E4A93"/>
    <w:rsid w:val="005E6068"/>
    <w:rsid w:val="005E6145"/>
    <w:rsid w:val="005F0E48"/>
    <w:rsid w:val="005F280C"/>
    <w:rsid w:val="005F284D"/>
    <w:rsid w:val="005F2DC5"/>
    <w:rsid w:val="005F5084"/>
    <w:rsid w:val="005F5DE9"/>
    <w:rsid w:val="0060187F"/>
    <w:rsid w:val="00605622"/>
    <w:rsid w:val="00607007"/>
    <w:rsid w:val="00611D79"/>
    <w:rsid w:val="006217F2"/>
    <w:rsid w:val="006241E6"/>
    <w:rsid w:val="00624E65"/>
    <w:rsid w:val="0062575F"/>
    <w:rsid w:val="00625773"/>
    <w:rsid w:val="006278C6"/>
    <w:rsid w:val="00631723"/>
    <w:rsid w:val="00634B8C"/>
    <w:rsid w:val="00635839"/>
    <w:rsid w:val="0063791E"/>
    <w:rsid w:val="00641149"/>
    <w:rsid w:val="00642CB1"/>
    <w:rsid w:val="00646F61"/>
    <w:rsid w:val="0064716A"/>
    <w:rsid w:val="006508F4"/>
    <w:rsid w:val="0065183F"/>
    <w:rsid w:val="006540E8"/>
    <w:rsid w:val="006571DD"/>
    <w:rsid w:val="006625E8"/>
    <w:rsid w:val="00667945"/>
    <w:rsid w:val="0067038D"/>
    <w:rsid w:val="00672BC8"/>
    <w:rsid w:val="00673B26"/>
    <w:rsid w:val="00674297"/>
    <w:rsid w:val="006769AD"/>
    <w:rsid w:val="006805E2"/>
    <w:rsid w:val="00681B27"/>
    <w:rsid w:val="00683AC9"/>
    <w:rsid w:val="0068427D"/>
    <w:rsid w:val="0068453B"/>
    <w:rsid w:val="00684F8C"/>
    <w:rsid w:val="00690693"/>
    <w:rsid w:val="0069114C"/>
    <w:rsid w:val="00692A67"/>
    <w:rsid w:val="00693A67"/>
    <w:rsid w:val="00697A57"/>
    <w:rsid w:val="006A0BAF"/>
    <w:rsid w:val="006A3510"/>
    <w:rsid w:val="006A7510"/>
    <w:rsid w:val="006B0401"/>
    <w:rsid w:val="006B25E5"/>
    <w:rsid w:val="006B3BA4"/>
    <w:rsid w:val="006B5C78"/>
    <w:rsid w:val="006C0D5D"/>
    <w:rsid w:val="006C5899"/>
    <w:rsid w:val="006C58FB"/>
    <w:rsid w:val="006C760D"/>
    <w:rsid w:val="006D0EDA"/>
    <w:rsid w:val="006D5BCB"/>
    <w:rsid w:val="006E3BEF"/>
    <w:rsid w:val="006E5438"/>
    <w:rsid w:val="006F3049"/>
    <w:rsid w:val="006F4C95"/>
    <w:rsid w:val="006F7EF1"/>
    <w:rsid w:val="00700B93"/>
    <w:rsid w:val="007036FE"/>
    <w:rsid w:val="0071259A"/>
    <w:rsid w:val="00715BC6"/>
    <w:rsid w:val="00715DE2"/>
    <w:rsid w:val="0071682F"/>
    <w:rsid w:val="00716DB6"/>
    <w:rsid w:val="00716DC1"/>
    <w:rsid w:val="00721960"/>
    <w:rsid w:val="00721C06"/>
    <w:rsid w:val="00723F1B"/>
    <w:rsid w:val="007246B1"/>
    <w:rsid w:val="00726F0E"/>
    <w:rsid w:val="00731EFE"/>
    <w:rsid w:val="00734A7A"/>
    <w:rsid w:val="007417CE"/>
    <w:rsid w:val="00744C44"/>
    <w:rsid w:val="0074500D"/>
    <w:rsid w:val="007461A2"/>
    <w:rsid w:val="00750F46"/>
    <w:rsid w:val="0075209D"/>
    <w:rsid w:val="00754C77"/>
    <w:rsid w:val="0075662A"/>
    <w:rsid w:val="00761010"/>
    <w:rsid w:val="0076497C"/>
    <w:rsid w:val="00772167"/>
    <w:rsid w:val="00773F7D"/>
    <w:rsid w:val="00776157"/>
    <w:rsid w:val="0078314D"/>
    <w:rsid w:val="007850DA"/>
    <w:rsid w:val="00790938"/>
    <w:rsid w:val="00791878"/>
    <w:rsid w:val="00791FA7"/>
    <w:rsid w:val="00792927"/>
    <w:rsid w:val="007974B5"/>
    <w:rsid w:val="007A1A6E"/>
    <w:rsid w:val="007A1D3D"/>
    <w:rsid w:val="007A4CBA"/>
    <w:rsid w:val="007A5A6E"/>
    <w:rsid w:val="007B093D"/>
    <w:rsid w:val="007B1279"/>
    <w:rsid w:val="007B1527"/>
    <w:rsid w:val="007B3174"/>
    <w:rsid w:val="007B39F1"/>
    <w:rsid w:val="007C0106"/>
    <w:rsid w:val="007C324E"/>
    <w:rsid w:val="007C3AC6"/>
    <w:rsid w:val="007D382D"/>
    <w:rsid w:val="007D3BE0"/>
    <w:rsid w:val="007D5929"/>
    <w:rsid w:val="007D61F0"/>
    <w:rsid w:val="007D7304"/>
    <w:rsid w:val="007D7AAB"/>
    <w:rsid w:val="007E1309"/>
    <w:rsid w:val="007E13ED"/>
    <w:rsid w:val="007E33ED"/>
    <w:rsid w:val="007E776A"/>
    <w:rsid w:val="007F22E8"/>
    <w:rsid w:val="007F6874"/>
    <w:rsid w:val="0080160F"/>
    <w:rsid w:val="008028DB"/>
    <w:rsid w:val="00803CA1"/>
    <w:rsid w:val="00812016"/>
    <w:rsid w:val="00814C0F"/>
    <w:rsid w:val="00815B7B"/>
    <w:rsid w:val="00815B7E"/>
    <w:rsid w:val="00825914"/>
    <w:rsid w:val="008265E3"/>
    <w:rsid w:val="00837546"/>
    <w:rsid w:val="00840805"/>
    <w:rsid w:val="008409AD"/>
    <w:rsid w:val="00840CC9"/>
    <w:rsid w:val="00841793"/>
    <w:rsid w:val="00842CD9"/>
    <w:rsid w:val="008511D8"/>
    <w:rsid w:val="008537DA"/>
    <w:rsid w:val="00855FDF"/>
    <w:rsid w:val="0085723B"/>
    <w:rsid w:val="00864DF5"/>
    <w:rsid w:val="00865600"/>
    <w:rsid w:val="008709D7"/>
    <w:rsid w:val="0087273D"/>
    <w:rsid w:val="00875DB9"/>
    <w:rsid w:val="00876027"/>
    <w:rsid w:val="00877556"/>
    <w:rsid w:val="00877E5D"/>
    <w:rsid w:val="008846AA"/>
    <w:rsid w:val="00886979"/>
    <w:rsid w:val="008876AA"/>
    <w:rsid w:val="00891FEC"/>
    <w:rsid w:val="008928EB"/>
    <w:rsid w:val="0089400C"/>
    <w:rsid w:val="008969EF"/>
    <w:rsid w:val="008A1793"/>
    <w:rsid w:val="008A4764"/>
    <w:rsid w:val="008A693E"/>
    <w:rsid w:val="008A73DF"/>
    <w:rsid w:val="008A77EA"/>
    <w:rsid w:val="008B02A1"/>
    <w:rsid w:val="008B730C"/>
    <w:rsid w:val="008C1A04"/>
    <w:rsid w:val="008C3409"/>
    <w:rsid w:val="008C5FF7"/>
    <w:rsid w:val="008D3275"/>
    <w:rsid w:val="008D59DD"/>
    <w:rsid w:val="008D64A1"/>
    <w:rsid w:val="008E575F"/>
    <w:rsid w:val="008E6C8B"/>
    <w:rsid w:val="00901355"/>
    <w:rsid w:val="00902C54"/>
    <w:rsid w:val="00905292"/>
    <w:rsid w:val="00905B7C"/>
    <w:rsid w:val="00906CB3"/>
    <w:rsid w:val="009138F4"/>
    <w:rsid w:val="00914357"/>
    <w:rsid w:val="00916C46"/>
    <w:rsid w:val="009175F3"/>
    <w:rsid w:val="00917CB5"/>
    <w:rsid w:val="00917CD6"/>
    <w:rsid w:val="00920C26"/>
    <w:rsid w:val="00930199"/>
    <w:rsid w:val="00931D91"/>
    <w:rsid w:val="0093232C"/>
    <w:rsid w:val="00933322"/>
    <w:rsid w:val="0093432C"/>
    <w:rsid w:val="00940F7D"/>
    <w:rsid w:val="00950245"/>
    <w:rsid w:val="00954E1C"/>
    <w:rsid w:val="009575E7"/>
    <w:rsid w:val="00963533"/>
    <w:rsid w:val="009704B1"/>
    <w:rsid w:val="0097082E"/>
    <w:rsid w:val="00972C69"/>
    <w:rsid w:val="00972E12"/>
    <w:rsid w:val="009758C5"/>
    <w:rsid w:val="00976176"/>
    <w:rsid w:val="00977D21"/>
    <w:rsid w:val="00980E02"/>
    <w:rsid w:val="009818AB"/>
    <w:rsid w:val="00984F1D"/>
    <w:rsid w:val="0098558A"/>
    <w:rsid w:val="009876E1"/>
    <w:rsid w:val="00990119"/>
    <w:rsid w:val="00992417"/>
    <w:rsid w:val="00994085"/>
    <w:rsid w:val="0099456A"/>
    <w:rsid w:val="009946C1"/>
    <w:rsid w:val="009A2EBC"/>
    <w:rsid w:val="009A2F1E"/>
    <w:rsid w:val="009A60CE"/>
    <w:rsid w:val="009A74FF"/>
    <w:rsid w:val="009B0B68"/>
    <w:rsid w:val="009B50ED"/>
    <w:rsid w:val="009B54C3"/>
    <w:rsid w:val="009B640E"/>
    <w:rsid w:val="009B7503"/>
    <w:rsid w:val="009B7F65"/>
    <w:rsid w:val="009B7F76"/>
    <w:rsid w:val="009C16EF"/>
    <w:rsid w:val="009C537B"/>
    <w:rsid w:val="009C67C1"/>
    <w:rsid w:val="009D2040"/>
    <w:rsid w:val="009D4F5B"/>
    <w:rsid w:val="009D5D8B"/>
    <w:rsid w:val="009D7FCD"/>
    <w:rsid w:val="009E4FBE"/>
    <w:rsid w:val="009E6DE7"/>
    <w:rsid w:val="009F30EA"/>
    <w:rsid w:val="009F31EF"/>
    <w:rsid w:val="009F4F02"/>
    <w:rsid w:val="009F7A56"/>
    <w:rsid w:val="00A048E5"/>
    <w:rsid w:val="00A05A3C"/>
    <w:rsid w:val="00A106AF"/>
    <w:rsid w:val="00A15C6D"/>
    <w:rsid w:val="00A203F0"/>
    <w:rsid w:val="00A209B0"/>
    <w:rsid w:val="00A22F1C"/>
    <w:rsid w:val="00A24D52"/>
    <w:rsid w:val="00A301FC"/>
    <w:rsid w:val="00A30ADC"/>
    <w:rsid w:val="00A312E7"/>
    <w:rsid w:val="00A3153D"/>
    <w:rsid w:val="00A3226E"/>
    <w:rsid w:val="00A32A69"/>
    <w:rsid w:val="00A32DE7"/>
    <w:rsid w:val="00A3584D"/>
    <w:rsid w:val="00A41C95"/>
    <w:rsid w:val="00A47F53"/>
    <w:rsid w:val="00A542C6"/>
    <w:rsid w:val="00A559D6"/>
    <w:rsid w:val="00A60EA8"/>
    <w:rsid w:val="00A62E54"/>
    <w:rsid w:val="00A63B23"/>
    <w:rsid w:val="00A64D5F"/>
    <w:rsid w:val="00A65A86"/>
    <w:rsid w:val="00A703F3"/>
    <w:rsid w:val="00A726A1"/>
    <w:rsid w:val="00A74431"/>
    <w:rsid w:val="00A7696F"/>
    <w:rsid w:val="00A77BED"/>
    <w:rsid w:val="00A92D1A"/>
    <w:rsid w:val="00A95581"/>
    <w:rsid w:val="00A970BC"/>
    <w:rsid w:val="00AA1577"/>
    <w:rsid w:val="00AA4FC8"/>
    <w:rsid w:val="00AA67AE"/>
    <w:rsid w:val="00AB2D61"/>
    <w:rsid w:val="00AB3D51"/>
    <w:rsid w:val="00AC35BE"/>
    <w:rsid w:val="00AC3798"/>
    <w:rsid w:val="00AD06A3"/>
    <w:rsid w:val="00AD7AA8"/>
    <w:rsid w:val="00AE177C"/>
    <w:rsid w:val="00AE2029"/>
    <w:rsid w:val="00AE212E"/>
    <w:rsid w:val="00AE3F62"/>
    <w:rsid w:val="00AE5DDC"/>
    <w:rsid w:val="00AE7F76"/>
    <w:rsid w:val="00AF0279"/>
    <w:rsid w:val="00AF44E3"/>
    <w:rsid w:val="00AF6FCA"/>
    <w:rsid w:val="00B01722"/>
    <w:rsid w:val="00B01FAA"/>
    <w:rsid w:val="00B02EC5"/>
    <w:rsid w:val="00B05722"/>
    <w:rsid w:val="00B06827"/>
    <w:rsid w:val="00B06AA3"/>
    <w:rsid w:val="00B10002"/>
    <w:rsid w:val="00B10FA0"/>
    <w:rsid w:val="00B247DC"/>
    <w:rsid w:val="00B252B0"/>
    <w:rsid w:val="00B267EC"/>
    <w:rsid w:val="00B3205A"/>
    <w:rsid w:val="00B42FFD"/>
    <w:rsid w:val="00B4499B"/>
    <w:rsid w:val="00B46918"/>
    <w:rsid w:val="00B52635"/>
    <w:rsid w:val="00B57A55"/>
    <w:rsid w:val="00B61250"/>
    <w:rsid w:val="00B61EF4"/>
    <w:rsid w:val="00B62D14"/>
    <w:rsid w:val="00B6325A"/>
    <w:rsid w:val="00B642C2"/>
    <w:rsid w:val="00B7004E"/>
    <w:rsid w:val="00B70666"/>
    <w:rsid w:val="00B72397"/>
    <w:rsid w:val="00B75340"/>
    <w:rsid w:val="00B76960"/>
    <w:rsid w:val="00B81B20"/>
    <w:rsid w:val="00B82561"/>
    <w:rsid w:val="00B9048D"/>
    <w:rsid w:val="00B96277"/>
    <w:rsid w:val="00BA10EB"/>
    <w:rsid w:val="00BA2437"/>
    <w:rsid w:val="00BA3BD9"/>
    <w:rsid w:val="00BA6414"/>
    <w:rsid w:val="00BA6FFF"/>
    <w:rsid w:val="00BA78EC"/>
    <w:rsid w:val="00BB388F"/>
    <w:rsid w:val="00BB40C3"/>
    <w:rsid w:val="00BC2658"/>
    <w:rsid w:val="00BC6B8E"/>
    <w:rsid w:val="00BE0F8A"/>
    <w:rsid w:val="00BE1506"/>
    <w:rsid w:val="00BE1D3E"/>
    <w:rsid w:val="00BE762D"/>
    <w:rsid w:val="00BF1DA6"/>
    <w:rsid w:val="00BF2DA5"/>
    <w:rsid w:val="00BF659A"/>
    <w:rsid w:val="00C1311E"/>
    <w:rsid w:val="00C135E2"/>
    <w:rsid w:val="00C13913"/>
    <w:rsid w:val="00C14E5F"/>
    <w:rsid w:val="00C15654"/>
    <w:rsid w:val="00C17664"/>
    <w:rsid w:val="00C20E60"/>
    <w:rsid w:val="00C24EB1"/>
    <w:rsid w:val="00C266BC"/>
    <w:rsid w:val="00C32F19"/>
    <w:rsid w:val="00C368E8"/>
    <w:rsid w:val="00C46A24"/>
    <w:rsid w:val="00C51B9C"/>
    <w:rsid w:val="00C54776"/>
    <w:rsid w:val="00C5792F"/>
    <w:rsid w:val="00C60B72"/>
    <w:rsid w:val="00C67C55"/>
    <w:rsid w:val="00C70831"/>
    <w:rsid w:val="00C70A7D"/>
    <w:rsid w:val="00C74D3B"/>
    <w:rsid w:val="00C7508D"/>
    <w:rsid w:val="00C7708D"/>
    <w:rsid w:val="00C829CF"/>
    <w:rsid w:val="00C838DA"/>
    <w:rsid w:val="00C85BD9"/>
    <w:rsid w:val="00C91158"/>
    <w:rsid w:val="00C91D30"/>
    <w:rsid w:val="00C94B26"/>
    <w:rsid w:val="00C94DD6"/>
    <w:rsid w:val="00C96478"/>
    <w:rsid w:val="00C96AB3"/>
    <w:rsid w:val="00CA1468"/>
    <w:rsid w:val="00CA29B5"/>
    <w:rsid w:val="00CA53F5"/>
    <w:rsid w:val="00CB0274"/>
    <w:rsid w:val="00CB170F"/>
    <w:rsid w:val="00CB23EB"/>
    <w:rsid w:val="00CC1A4E"/>
    <w:rsid w:val="00CC40D0"/>
    <w:rsid w:val="00CC5F06"/>
    <w:rsid w:val="00CC6D2D"/>
    <w:rsid w:val="00CD1CBF"/>
    <w:rsid w:val="00CD32BB"/>
    <w:rsid w:val="00CD657B"/>
    <w:rsid w:val="00CD699F"/>
    <w:rsid w:val="00CD7267"/>
    <w:rsid w:val="00CD7C1D"/>
    <w:rsid w:val="00CE1B29"/>
    <w:rsid w:val="00CE3001"/>
    <w:rsid w:val="00CE447A"/>
    <w:rsid w:val="00CF0376"/>
    <w:rsid w:val="00CF32C5"/>
    <w:rsid w:val="00CF482B"/>
    <w:rsid w:val="00D03C55"/>
    <w:rsid w:val="00D03E60"/>
    <w:rsid w:val="00D065E3"/>
    <w:rsid w:val="00D07CC7"/>
    <w:rsid w:val="00D14DAC"/>
    <w:rsid w:val="00D14E5D"/>
    <w:rsid w:val="00D15A3C"/>
    <w:rsid w:val="00D164C2"/>
    <w:rsid w:val="00D24A14"/>
    <w:rsid w:val="00D24DF3"/>
    <w:rsid w:val="00D25050"/>
    <w:rsid w:val="00D330DB"/>
    <w:rsid w:val="00D336D7"/>
    <w:rsid w:val="00D366C3"/>
    <w:rsid w:val="00D41DD9"/>
    <w:rsid w:val="00D47004"/>
    <w:rsid w:val="00D54957"/>
    <w:rsid w:val="00D60287"/>
    <w:rsid w:val="00D608CA"/>
    <w:rsid w:val="00D6405D"/>
    <w:rsid w:val="00D65CF9"/>
    <w:rsid w:val="00D66F05"/>
    <w:rsid w:val="00D72BFD"/>
    <w:rsid w:val="00D736E0"/>
    <w:rsid w:val="00D73F4D"/>
    <w:rsid w:val="00D82A36"/>
    <w:rsid w:val="00D840B4"/>
    <w:rsid w:val="00D84F4D"/>
    <w:rsid w:val="00D85943"/>
    <w:rsid w:val="00D97F8A"/>
    <w:rsid w:val="00DA016F"/>
    <w:rsid w:val="00DA02EB"/>
    <w:rsid w:val="00DB01B7"/>
    <w:rsid w:val="00DB20E2"/>
    <w:rsid w:val="00DB75E6"/>
    <w:rsid w:val="00DC0755"/>
    <w:rsid w:val="00DC334D"/>
    <w:rsid w:val="00DC4218"/>
    <w:rsid w:val="00DD0696"/>
    <w:rsid w:val="00DD12F3"/>
    <w:rsid w:val="00DD3696"/>
    <w:rsid w:val="00DD6147"/>
    <w:rsid w:val="00DE0256"/>
    <w:rsid w:val="00DE19D8"/>
    <w:rsid w:val="00DE2A6B"/>
    <w:rsid w:val="00DE4B4F"/>
    <w:rsid w:val="00DE62AC"/>
    <w:rsid w:val="00DF2312"/>
    <w:rsid w:val="00DF2A1C"/>
    <w:rsid w:val="00DF4BB4"/>
    <w:rsid w:val="00E013D3"/>
    <w:rsid w:val="00E05B25"/>
    <w:rsid w:val="00E05B33"/>
    <w:rsid w:val="00E073D2"/>
    <w:rsid w:val="00E07B14"/>
    <w:rsid w:val="00E11C6C"/>
    <w:rsid w:val="00E132EF"/>
    <w:rsid w:val="00E159E3"/>
    <w:rsid w:val="00E1630F"/>
    <w:rsid w:val="00E268E4"/>
    <w:rsid w:val="00E26A27"/>
    <w:rsid w:val="00E3243C"/>
    <w:rsid w:val="00E355E7"/>
    <w:rsid w:val="00E36552"/>
    <w:rsid w:val="00E40E52"/>
    <w:rsid w:val="00E4130B"/>
    <w:rsid w:val="00E41C89"/>
    <w:rsid w:val="00E46925"/>
    <w:rsid w:val="00E60F1D"/>
    <w:rsid w:val="00E62B2E"/>
    <w:rsid w:val="00E727FC"/>
    <w:rsid w:val="00E729C5"/>
    <w:rsid w:val="00E76E2B"/>
    <w:rsid w:val="00E834F1"/>
    <w:rsid w:val="00E8352D"/>
    <w:rsid w:val="00E977D4"/>
    <w:rsid w:val="00EA636F"/>
    <w:rsid w:val="00EA7E44"/>
    <w:rsid w:val="00EC06C7"/>
    <w:rsid w:val="00EC515A"/>
    <w:rsid w:val="00EC6955"/>
    <w:rsid w:val="00ED17DE"/>
    <w:rsid w:val="00ED3FE7"/>
    <w:rsid w:val="00EE360F"/>
    <w:rsid w:val="00EE60AD"/>
    <w:rsid w:val="00EF1105"/>
    <w:rsid w:val="00EF7361"/>
    <w:rsid w:val="00F101C0"/>
    <w:rsid w:val="00F13221"/>
    <w:rsid w:val="00F211BF"/>
    <w:rsid w:val="00F34D83"/>
    <w:rsid w:val="00F40D14"/>
    <w:rsid w:val="00F42AD6"/>
    <w:rsid w:val="00F45C9F"/>
    <w:rsid w:val="00F46E99"/>
    <w:rsid w:val="00F473D0"/>
    <w:rsid w:val="00F52333"/>
    <w:rsid w:val="00F53428"/>
    <w:rsid w:val="00F55321"/>
    <w:rsid w:val="00F615F2"/>
    <w:rsid w:val="00F64333"/>
    <w:rsid w:val="00F66333"/>
    <w:rsid w:val="00F673C5"/>
    <w:rsid w:val="00F678A5"/>
    <w:rsid w:val="00F678B3"/>
    <w:rsid w:val="00F70FEC"/>
    <w:rsid w:val="00F71555"/>
    <w:rsid w:val="00F83EE6"/>
    <w:rsid w:val="00F90704"/>
    <w:rsid w:val="00F92496"/>
    <w:rsid w:val="00F939D2"/>
    <w:rsid w:val="00F94C5A"/>
    <w:rsid w:val="00FA147B"/>
    <w:rsid w:val="00FA2F60"/>
    <w:rsid w:val="00FA593F"/>
    <w:rsid w:val="00FA6FE2"/>
    <w:rsid w:val="00FA7765"/>
    <w:rsid w:val="00FB1B61"/>
    <w:rsid w:val="00FB5676"/>
    <w:rsid w:val="00FB64DD"/>
    <w:rsid w:val="00FB673A"/>
    <w:rsid w:val="00FC343F"/>
    <w:rsid w:val="00FC5F35"/>
    <w:rsid w:val="00FC6C55"/>
    <w:rsid w:val="00FC76C8"/>
    <w:rsid w:val="00FD162C"/>
    <w:rsid w:val="00FD3793"/>
    <w:rsid w:val="00FE17EB"/>
    <w:rsid w:val="00FE1FF0"/>
    <w:rsid w:val="00FE5052"/>
    <w:rsid w:val="00FE5E88"/>
    <w:rsid w:val="00FE7051"/>
    <w:rsid w:val="00FF1048"/>
    <w:rsid w:val="00FF18CF"/>
    <w:rsid w:val="00FF483C"/>
    <w:rsid w:val="00FF48C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0A6F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4FF"/>
    <w:pPr>
      <w:spacing w:after="0"/>
    </w:pPr>
    <w:rPr>
      <w:rFonts w:ascii="Arial" w:hAnsi="Arial" w:cs="Times New Roman (Arabic)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461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46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61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4FF"/>
    <w:pPr>
      <w:spacing w:after="0"/>
    </w:pPr>
    <w:rPr>
      <w:rFonts w:ascii="Arial" w:hAnsi="Arial" w:cs="Times New Roman (Arabic)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461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46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61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1086</Words>
  <Characters>6192</Characters>
  <Application>Microsoft Macintosh Word</Application>
  <DocSecurity>0</DocSecurity>
  <Lines>51</Lines>
  <Paragraphs>14</Paragraphs>
  <ScaleCrop>false</ScaleCrop>
  <Company>Community College of Baltimore County</Company>
  <LinksUpToDate>false</LinksUpToDate>
  <CharactersWithSpaces>7264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Adams</dc:creator>
  <cp:keywords/>
  <dc:description/>
  <cp:lastModifiedBy>Peter Adams</cp:lastModifiedBy>
  <cp:revision>2</cp:revision>
  <cp:lastPrinted>2012-07-02T20:15:00Z</cp:lastPrinted>
  <dcterms:created xsi:type="dcterms:W3CDTF">2012-08-17T00:30:00Z</dcterms:created>
  <dcterms:modified xsi:type="dcterms:W3CDTF">2012-08-17T00:30:00Z</dcterms:modified>
</cp:coreProperties>
</file>